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D64" w:rsidRDefault="001F1D64">
      <w:pPr>
        <w:snapToGrid w:val="0"/>
        <w:jc w:val="center"/>
        <w:rPr>
          <w:rFonts w:ascii="黑体" w:eastAsia="黑体"/>
          <w:b/>
          <w:color w:val="000000"/>
          <w:sz w:val="28"/>
          <w:szCs w:val="28"/>
        </w:rPr>
      </w:pPr>
      <w:r>
        <w:rPr>
          <w:rFonts w:ascii="黑体" w:eastAsia="黑体" w:hint="eastAsia"/>
          <w:b/>
          <w:color w:val="000000"/>
          <w:sz w:val="28"/>
          <w:szCs w:val="28"/>
        </w:rPr>
        <w:t>南京工业大学</w:t>
      </w:r>
      <w:r>
        <w:rPr>
          <w:rFonts w:ascii="黑体" w:eastAsia="黑体"/>
          <w:b/>
          <w:color w:val="000000"/>
          <w:sz w:val="28"/>
          <w:szCs w:val="28"/>
        </w:rPr>
        <w:t xml:space="preserve"> 2015</w:t>
      </w:r>
      <w:r>
        <w:rPr>
          <w:rFonts w:ascii="黑体" w:eastAsia="黑体" w:hint="eastAsia"/>
          <w:b/>
          <w:color w:val="000000"/>
          <w:sz w:val="28"/>
          <w:szCs w:val="28"/>
        </w:rPr>
        <w:t>级硕士研究生第</w:t>
      </w:r>
      <w:r>
        <w:rPr>
          <w:rFonts w:ascii="黑体" w:eastAsia="黑体"/>
          <w:b/>
          <w:color w:val="000000"/>
          <w:sz w:val="28"/>
          <w:szCs w:val="28"/>
        </w:rPr>
        <w:t>2</w:t>
      </w:r>
      <w:r>
        <w:rPr>
          <w:rFonts w:ascii="黑体" w:eastAsia="黑体" w:hint="eastAsia"/>
          <w:b/>
          <w:color w:val="000000"/>
          <w:sz w:val="28"/>
          <w:szCs w:val="28"/>
        </w:rPr>
        <w:t>学期课程表（</w:t>
      </w:r>
      <w:r w:rsidR="00F36D77">
        <w:rPr>
          <w:rFonts w:ascii="黑体" w:eastAsia="黑体" w:hint="eastAsia"/>
          <w:b/>
          <w:color w:val="000000"/>
          <w:sz w:val="28"/>
          <w:szCs w:val="28"/>
        </w:rPr>
        <w:t>城建学院-市政方向</w:t>
      </w:r>
      <w:r>
        <w:rPr>
          <w:rFonts w:ascii="黑体" w:eastAsia="黑体" w:hint="eastAsia"/>
          <w:b/>
          <w:color w:val="000000"/>
          <w:sz w:val="28"/>
          <w:szCs w:val="28"/>
        </w:rPr>
        <w:t>）</w:t>
      </w:r>
    </w:p>
    <w:p w:rsidR="001F1D64" w:rsidRDefault="001F1D64">
      <w:pPr>
        <w:snapToGrid w:val="0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t xml:space="preserve">-- </w:t>
      </w:r>
      <w:r>
        <w:rPr>
          <w:rFonts w:ascii="黑体" w:eastAsia="黑体" w:hint="eastAsia"/>
          <w:b/>
          <w:sz w:val="28"/>
          <w:szCs w:val="28"/>
        </w:rPr>
        <w:t>江浦校区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/>
          <w:b/>
          <w:sz w:val="28"/>
          <w:szCs w:val="28"/>
        </w:rPr>
        <w:t>–</w:t>
      </w:r>
    </w:p>
    <w:p w:rsidR="001F1D64" w:rsidRDefault="001F1D64">
      <w:pPr>
        <w:snapToGrid w:val="0"/>
        <w:rPr>
          <w:rFonts w:ascii="黑体" w:eastAsia="黑体" w:hAnsi="黑体"/>
          <w:b/>
          <w:color w:val="0066FF"/>
          <w:szCs w:val="21"/>
        </w:rPr>
      </w:pPr>
      <w:r>
        <w:rPr>
          <w:rFonts w:ascii="黑体" w:eastAsia="黑体" w:hint="eastAsia"/>
          <w:b/>
          <w:color w:val="0066FF"/>
          <w:sz w:val="28"/>
          <w:szCs w:val="28"/>
        </w:rPr>
        <w:t>说明：</w:t>
      </w:r>
      <w:r>
        <w:rPr>
          <w:rFonts w:ascii="黑体" w:eastAsia="黑体" w:hAnsi="黑体" w:hint="eastAsia"/>
          <w:b/>
          <w:color w:val="0066FF"/>
          <w:szCs w:val="21"/>
        </w:rPr>
        <w:t>研究生英语分班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5"/>
        <w:gridCol w:w="6237"/>
      </w:tblGrid>
      <w:tr w:rsidR="001F1D64">
        <w:trPr>
          <w:jc w:val="center"/>
        </w:trPr>
        <w:tc>
          <w:tcPr>
            <w:tcW w:w="13152" w:type="dxa"/>
            <w:gridSpan w:val="2"/>
          </w:tcPr>
          <w:p w:rsidR="001F1D64" w:rsidRDefault="001F1D64" w:rsidP="00F36D77">
            <w:pPr>
              <w:snapToGrid w:val="0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研究生英语（</w:t>
            </w:r>
            <w:r w:rsidR="00F36D77">
              <w:rPr>
                <w:rFonts w:ascii="黑体" w:eastAsia="黑体" w:hAnsi="黑体" w:hint="eastAsia"/>
                <w:bCs/>
                <w:szCs w:val="21"/>
              </w:rPr>
              <w:t>应用</w:t>
            </w:r>
            <w:r>
              <w:rPr>
                <w:rFonts w:ascii="黑体" w:eastAsia="黑体" w:hAnsi="黑体" w:hint="eastAsia"/>
                <w:bCs/>
                <w:szCs w:val="21"/>
              </w:rPr>
              <w:t>英语）</w:t>
            </w:r>
          </w:p>
        </w:tc>
      </w:tr>
      <w:tr w:rsidR="001F1D64" w:rsidTr="00DF5DCF">
        <w:trPr>
          <w:trHeight w:val="212"/>
          <w:jc w:val="center"/>
        </w:trPr>
        <w:tc>
          <w:tcPr>
            <w:tcW w:w="6915" w:type="dxa"/>
          </w:tcPr>
          <w:p w:rsidR="001F1D64" w:rsidRDefault="001F1D64" w:rsidP="00D1120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口语</w:t>
            </w:r>
          </w:p>
        </w:tc>
        <w:tc>
          <w:tcPr>
            <w:tcW w:w="6237" w:type="dxa"/>
          </w:tcPr>
          <w:p w:rsidR="001F1D64" w:rsidRDefault="001F1D64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写作</w:t>
            </w:r>
          </w:p>
        </w:tc>
      </w:tr>
      <w:tr w:rsidR="001F1D64">
        <w:trPr>
          <w:trHeight w:val="2177"/>
          <w:jc w:val="center"/>
        </w:trPr>
        <w:tc>
          <w:tcPr>
            <w:tcW w:w="6915" w:type="dxa"/>
          </w:tcPr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英语</w:t>
            </w:r>
            <w:r w:rsidRPr="00FC1B18">
              <w:rPr>
                <w:rFonts w:ascii="黑体" w:eastAsia="黑体" w:hAnsi="黑体" w:cs="Arial"/>
                <w:szCs w:val="21"/>
              </w:rPr>
              <w:t>5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班：马院、法学</w:t>
            </w:r>
            <w:r w:rsidRPr="00FC1B18">
              <w:rPr>
                <w:rFonts w:ascii="黑体" w:eastAsia="黑体" w:hAnsi="黑体" w:cs="Arial"/>
                <w:szCs w:val="21"/>
              </w:rPr>
              <w:t xml:space="preserve">  31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英语</w:t>
            </w:r>
            <w:r w:rsidRPr="00FC1B18">
              <w:rPr>
                <w:rFonts w:ascii="黑体" w:eastAsia="黑体" w:hAnsi="黑体" w:cs="Arial"/>
                <w:szCs w:val="21"/>
              </w:rPr>
              <w:t>6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班：信息、环境、城建</w:t>
            </w:r>
            <w:r w:rsidRPr="00FC1B18">
              <w:rPr>
                <w:rFonts w:ascii="黑体" w:eastAsia="黑体" w:hAnsi="黑体" w:cs="Arial"/>
                <w:szCs w:val="21"/>
              </w:rPr>
              <w:t>-</w:t>
            </w:r>
            <w:r w:rsidRPr="00FC1B18">
              <w:rPr>
                <w:rFonts w:ascii="黑体" w:eastAsia="黑体" w:hAnsi="黑体" w:cs="Arial" w:hint="eastAsia"/>
                <w:szCs w:val="21"/>
              </w:rPr>
              <w:t>市政</w:t>
            </w:r>
            <w:r w:rsidRPr="00FC1B18">
              <w:rPr>
                <w:rFonts w:ascii="黑体" w:eastAsia="黑体" w:hAnsi="黑体" w:cs="Arial"/>
                <w:szCs w:val="21"/>
              </w:rPr>
              <w:t xml:space="preserve">  50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英语</w:t>
            </w:r>
            <w:r w:rsidRPr="00FC1B18">
              <w:rPr>
                <w:rFonts w:ascii="黑体" w:eastAsia="黑体" w:hAnsi="黑体" w:cs="Arial"/>
                <w:szCs w:val="21"/>
              </w:rPr>
              <w:t>7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班：生工</w:t>
            </w:r>
            <w:r w:rsidRPr="00FC1B18">
              <w:rPr>
                <w:rFonts w:ascii="黑体" w:eastAsia="黑体" w:hAnsi="黑体" w:cs="Arial"/>
                <w:szCs w:val="21"/>
              </w:rPr>
              <w:t>1  47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英语</w:t>
            </w:r>
            <w:r w:rsidRPr="00FC1B18">
              <w:rPr>
                <w:rFonts w:ascii="黑体" w:eastAsia="黑体" w:hAnsi="黑体" w:cs="Arial"/>
                <w:szCs w:val="21"/>
              </w:rPr>
              <w:t>8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班：生工</w:t>
            </w:r>
            <w:r w:rsidRPr="00FC1B18">
              <w:rPr>
                <w:rFonts w:ascii="黑体" w:eastAsia="黑体" w:hAnsi="黑体" w:cs="Arial"/>
                <w:szCs w:val="21"/>
              </w:rPr>
              <w:t>2</w:t>
            </w:r>
            <w:r w:rsidRPr="00FC1B18">
              <w:rPr>
                <w:rFonts w:ascii="黑体" w:eastAsia="黑体" w:hAnsi="黑体" w:cs="Arial" w:hint="eastAsia"/>
                <w:szCs w:val="21"/>
              </w:rPr>
              <w:t>、药学、食品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英语</w:t>
            </w:r>
            <w:r w:rsidRPr="00FC1B18">
              <w:rPr>
                <w:rFonts w:ascii="黑体" w:eastAsia="黑体" w:hAnsi="黑体" w:cs="Arial"/>
                <w:szCs w:val="21"/>
              </w:rPr>
              <w:t>9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班：测绘、艺术</w:t>
            </w:r>
            <w:r w:rsidRPr="00FC1B18">
              <w:rPr>
                <w:rFonts w:ascii="黑体" w:eastAsia="黑体" w:hAnsi="黑体" w:cs="Arial"/>
                <w:szCs w:val="21"/>
              </w:rPr>
              <w:t xml:space="preserve"> 29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英语</w:t>
            </w:r>
            <w:r w:rsidRPr="00FC1B18">
              <w:rPr>
                <w:rFonts w:ascii="黑体" w:eastAsia="黑体" w:hAnsi="黑体" w:cs="Arial"/>
                <w:szCs w:val="21"/>
              </w:rPr>
              <w:t>10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班：土木</w:t>
            </w:r>
            <w:r w:rsidRPr="00FC1B18">
              <w:rPr>
                <w:rFonts w:ascii="黑体" w:eastAsia="黑体" w:hAnsi="黑体" w:cs="Arial"/>
                <w:szCs w:val="21"/>
              </w:rPr>
              <w:t>1   34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英语</w:t>
            </w:r>
            <w:r w:rsidRPr="00FC1B18">
              <w:rPr>
                <w:rFonts w:ascii="黑体" w:eastAsia="黑体" w:hAnsi="黑体" w:cs="Arial"/>
                <w:szCs w:val="21"/>
              </w:rPr>
              <w:t>11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班：土木</w:t>
            </w:r>
            <w:r w:rsidRPr="00FC1B18">
              <w:rPr>
                <w:rFonts w:ascii="黑体" w:eastAsia="黑体" w:hAnsi="黑体" w:cs="Arial"/>
                <w:szCs w:val="21"/>
              </w:rPr>
              <w:t>2</w:t>
            </w:r>
            <w:r w:rsidRPr="00FC1B18">
              <w:rPr>
                <w:rFonts w:ascii="黑体" w:eastAsia="黑体" w:hAnsi="黑体" w:cs="Arial" w:hint="eastAsia"/>
                <w:szCs w:val="21"/>
              </w:rPr>
              <w:t>、力学</w:t>
            </w:r>
            <w:r w:rsidRPr="00FC1B18">
              <w:rPr>
                <w:rFonts w:ascii="黑体" w:eastAsia="黑体" w:hAnsi="黑体" w:cs="Arial"/>
                <w:szCs w:val="21"/>
              </w:rPr>
              <w:t xml:space="preserve">  33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英语</w:t>
            </w:r>
            <w:r w:rsidRPr="00FC1B18">
              <w:rPr>
                <w:rFonts w:ascii="黑体" w:eastAsia="黑体" w:hAnsi="黑体" w:cs="Arial"/>
                <w:szCs w:val="21"/>
              </w:rPr>
              <w:t>12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班：经管、化学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英语</w:t>
            </w:r>
            <w:r w:rsidRPr="00FC1B18">
              <w:rPr>
                <w:rFonts w:ascii="黑体" w:eastAsia="黑体" w:hAnsi="黑体" w:cs="Arial"/>
                <w:szCs w:val="21"/>
              </w:rPr>
              <w:t>13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班：建筑</w:t>
            </w:r>
            <w:r w:rsidRPr="00FC1B18">
              <w:rPr>
                <w:rFonts w:ascii="黑体" w:eastAsia="黑体" w:hAnsi="黑体" w:cs="Arial"/>
                <w:szCs w:val="21"/>
              </w:rPr>
              <w:t xml:space="preserve"> 41</w:t>
            </w:r>
          </w:p>
        </w:tc>
        <w:tc>
          <w:tcPr>
            <w:tcW w:w="6237" w:type="dxa"/>
          </w:tcPr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/>
                <w:szCs w:val="21"/>
              </w:rPr>
              <w:t>A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</w:t>
            </w:r>
            <w:r w:rsidRPr="00FC1B18">
              <w:rPr>
                <w:rFonts w:ascii="黑体" w:eastAsia="黑体" w:hAnsi="黑体" w:cs="Arial"/>
                <w:szCs w:val="21"/>
              </w:rPr>
              <w:t>5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马院、法学</w:t>
            </w:r>
            <w:r w:rsidRPr="00FC1B18">
              <w:rPr>
                <w:rFonts w:ascii="黑体" w:eastAsia="黑体" w:hAnsi="黑体" w:cs="Arial"/>
                <w:szCs w:val="21"/>
              </w:rPr>
              <w:t>)+6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信息、环境、城建</w:t>
            </w:r>
            <w:r w:rsidRPr="00FC1B18">
              <w:rPr>
                <w:rFonts w:ascii="黑体" w:eastAsia="黑体" w:hAnsi="黑体" w:cs="Arial"/>
                <w:szCs w:val="21"/>
              </w:rPr>
              <w:t>-</w:t>
            </w:r>
            <w:r w:rsidRPr="00FC1B18">
              <w:rPr>
                <w:rFonts w:ascii="黑体" w:eastAsia="黑体" w:hAnsi="黑体" w:cs="Arial" w:hint="eastAsia"/>
                <w:szCs w:val="21"/>
              </w:rPr>
              <w:t>市政</w:t>
            </w:r>
            <w:r w:rsidRPr="00FC1B18">
              <w:rPr>
                <w:rFonts w:ascii="黑体" w:eastAsia="黑体" w:hAnsi="黑体" w:cs="Arial"/>
                <w:szCs w:val="21"/>
              </w:rPr>
              <w:t>)81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/>
                <w:szCs w:val="21"/>
              </w:rPr>
              <w:t>B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</w:t>
            </w:r>
            <w:r w:rsidRPr="00FC1B18">
              <w:rPr>
                <w:rFonts w:ascii="黑体" w:eastAsia="黑体" w:hAnsi="黑体" w:cs="Arial"/>
                <w:szCs w:val="21"/>
              </w:rPr>
              <w:t>7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生工</w:t>
            </w:r>
            <w:r w:rsidRPr="00FC1B18">
              <w:rPr>
                <w:rFonts w:ascii="黑体" w:eastAsia="黑体" w:hAnsi="黑体" w:cs="Arial"/>
                <w:szCs w:val="21"/>
              </w:rPr>
              <w:t>1)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/>
                <w:szCs w:val="21"/>
              </w:rPr>
              <w:t>C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</w:t>
            </w:r>
            <w:r w:rsidRPr="00FC1B18">
              <w:rPr>
                <w:rFonts w:ascii="黑体" w:eastAsia="黑体" w:hAnsi="黑体" w:cs="Arial"/>
                <w:szCs w:val="21"/>
              </w:rPr>
              <w:t>8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生工</w:t>
            </w:r>
            <w:r w:rsidRPr="00FC1B18">
              <w:rPr>
                <w:rFonts w:ascii="黑体" w:eastAsia="黑体" w:hAnsi="黑体" w:cs="Arial"/>
                <w:szCs w:val="21"/>
              </w:rPr>
              <w:t>2</w:t>
            </w:r>
            <w:r w:rsidRPr="00FC1B18">
              <w:rPr>
                <w:rFonts w:ascii="黑体" w:eastAsia="黑体" w:hAnsi="黑体" w:cs="Arial" w:hint="eastAsia"/>
                <w:szCs w:val="21"/>
              </w:rPr>
              <w:t>、药学、食品</w:t>
            </w:r>
            <w:r w:rsidRPr="00FC1B18">
              <w:rPr>
                <w:rFonts w:ascii="黑体" w:eastAsia="黑体" w:hAnsi="黑体" w:cs="Arial"/>
                <w:szCs w:val="21"/>
              </w:rPr>
              <w:t>)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bookmarkStart w:id="0" w:name="OLE_LINK1"/>
            <w:bookmarkStart w:id="1" w:name="OLE_LINK2"/>
            <w:r w:rsidRPr="00FC1B18">
              <w:rPr>
                <w:rFonts w:ascii="黑体" w:eastAsia="黑体" w:hAnsi="黑体" w:cs="Arial"/>
                <w:szCs w:val="21"/>
              </w:rPr>
              <w:t>D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</w:t>
            </w:r>
            <w:r w:rsidRPr="00FC1B18">
              <w:rPr>
                <w:rFonts w:ascii="黑体" w:eastAsia="黑体" w:hAnsi="黑体" w:cs="Arial"/>
                <w:szCs w:val="21"/>
              </w:rPr>
              <w:t>9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测绘、艺术</w:t>
            </w:r>
            <w:r w:rsidRPr="00FC1B18">
              <w:rPr>
                <w:rFonts w:ascii="黑体" w:eastAsia="黑体" w:hAnsi="黑体" w:cs="Arial"/>
                <w:szCs w:val="21"/>
              </w:rPr>
              <w:t>)+23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建筑</w:t>
            </w:r>
            <w:r w:rsidRPr="00FC1B18">
              <w:rPr>
                <w:rFonts w:ascii="黑体" w:eastAsia="黑体" w:hAnsi="黑体" w:cs="Arial"/>
                <w:szCs w:val="21"/>
              </w:rPr>
              <w:t>) 70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/>
                <w:szCs w:val="21"/>
              </w:rPr>
              <w:t>E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</w:t>
            </w:r>
            <w:r w:rsidRPr="00FC1B18">
              <w:rPr>
                <w:rFonts w:ascii="黑体" w:eastAsia="黑体" w:hAnsi="黑体" w:cs="Arial"/>
                <w:szCs w:val="21"/>
              </w:rPr>
              <w:t>10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土木</w:t>
            </w:r>
            <w:r w:rsidRPr="00FC1B18">
              <w:rPr>
                <w:rFonts w:ascii="黑体" w:eastAsia="黑体" w:hAnsi="黑体" w:cs="Arial"/>
                <w:szCs w:val="21"/>
              </w:rPr>
              <w:t>1)</w:t>
            </w:r>
            <w:r w:rsidRPr="00FC1B18">
              <w:rPr>
                <w:rFonts w:ascii="黑体" w:eastAsia="黑体" w:hAnsi="黑体" w:cs="Arial" w:hint="eastAsia"/>
                <w:szCs w:val="21"/>
              </w:rPr>
              <w:t>＋</w:t>
            </w:r>
            <w:r w:rsidRPr="00FC1B18">
              <w:rPr>
                <w:rFonts w:ascii="黑体" w:eastAsia="黑体" w:hAnsi="黑体" w:cs="Arial"/>
                <w:szCs w:val="21"/>
              </w:rPr>
              <w:t>11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土木</w:t>
            </w:r>
            <w:r w:rsidRPr="00FC1B18">
              <w:rPr>
                <w:rFonts w:ascii="黑体" w:eastAsia="黑体" w:hAnsi="黑体" w:cs="Arial"/>
                <w:szCs w:val="21"/>
              </w:rPr>
              <w:t>2</w:t>
            </w:r>
            <w:r w:rsidRPr="00FC1B18">
              <w:rPr>
                <w:rFonts w:ascii="黑体" w:eastAsia="黑体" w:hAnsi="黑体" w:cs="Arial" w:hint="eastAsia"/>
                <w:szCs w:val="21"/>
              </w:rPr>
              <w:t>、力学</w:t>
            </w:r>
            <w:r w:rsidRPr="00FC1B18">
              <w:rPr>
                <w:rFonts w:ascii="黑体" w:eastAsia="黑体" w:hAnsi="黑体" w:cs="Arial"/>
                <w:szCs w:val="21"/>
              </w:rPr>
              <w:t>)67</w:t>
            </w:r>
          </w:p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/>
                <w:szCs w:val="21"/>
              </w:rPr>
              <w:t>F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</w:t>
            </w:r>
            <w:r w:rsidRPr="00FC1B18">
              <w:rPr>
                <w:rFonts w:ascii="黑体" w:eastAsia="黑体" w:hAnsi="黑体" w:cs="Arial"/>
                <w:szCs w:val="21"/>
              </w:rPr>
              <w:t>12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经管、化学</w:t>
            </w:r>
            <w:r w:rsidRPr="00FC1B18">
              <w:rPr>
                <w:rFonts w:ascii="黑体" w:eastAsia="黑体" w:hAnsi="黑体" w:cs="Arial"/>
                <w:szCs w:val="21"/>
              </w:rPr>
              <w:t>)66</w:t>
            </w:r>
          </w:p>
          <w:bookmarkEnd w:id="0"/>
          <w:bookmarkEnd w:id="1"/>
          <w:p w:rsidR="001F1D64" w:rsidRPr="00FC1B18" w:rsidRDefault="001F1D64" w:rsidP="00B24293">
            <w:pPr>
              <w:snapToGrid w:val="0"/>
              <w:jc w:val="left"/>
              <w:rPr>
                <w:rFonts w:ascii="黑体" w:eastAsia="黑体" w:hAnsi="黑体" w:cs="Arial"/>
                <w:szCs w:val="21"/>
              </w:rPr>
            </w:pPr>
          </w:p>
        </w:tc>
      </w:tr>
      <w:tr w:rsidR="001F1D64">
        <w:trPr>
          <w:trHeight w:val="274"/>
          <w:jc w:val="center"/>
        </w:trPr>
        <w:tc>
          <w:tcPr>
            <w:tcW w:w="13152" w:type="dxa"/>
            <w:gridSpan w:val="2"/>
          </w:tcPr>
          <w:p w:rsidR="001F1D64" w:rsidRPr="00E9020C" w:rsidRDefault="001F1D64" w:rsidP="00E51A99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 w:rsidRPr="00E9020C">
              <w:rPr>
                <w:rFonts w:ascii="黑体" w:eastAsia="黑体" w:hAnsi="黑体" w:hint="eastAsia"/>
                <w:szCs w:val="21"/>
              </w:rPr>
              <w:t>英语</w:t>
            </w:r>
            <w:r>
              <w:rPr>
                <w:rFonts w:ascii="黑体" w:eastAsia="黑体" w:hAnsi="黑体"/>
                <w:szCs w:val="21"/>
              </w:rPr>
              <w:t>14</w:t>
            </w:r>
            <w:r w:rsidRPr="00E9020C">
              <w:rPr>
                <w:rFonts w:ascii="黑体" w:eastAsia="黑体" w:hAnsi="黑体" w:hint="eastAsia"/>
                <w:szCs w:val="21"/>
              </w:rPr>
              <w:t>班：科技英语写作</w:t>
            </w:r>
            <w:r w:rsidRPr="00E9020C">
              <w:rPr>
                <w:rFonts w:ascii="黑体" w:eastAsia="黑体" w:hAnsi="黑体"/>
                <w:szCs w:val="21"/>
              </w:rPr>
              <w:t>-</w:t>
            </w:r>
            <w:r w:rsidRPr="00E9020C">
              <w:rPr>
                <w:rFonts w:ascii="黑体" w:eastAsia="黑体" w:hAnsi="黑体" w:hint="eastAsia"/>
                <w:szCs w:val="21"/>
              </w:rPr>
              <w:t>机械、能源</w:t>
            </w:r>
            <w:r w:rsidRPr="00E9020C">
              <w:rPr>
                <w:rFonts w:ascii="黑体" w:eastAsia="黑体" w:hAnsi="黑体"/>
                <w:szCs w:val="21"/>
              </w:rPr>
              <w:t xml:space="preserve"> </w:t>
            </w:r>
            <w:r>
              <w:rPr>
                <w:rFonts w:ascii="黑体" w:eastAsia="黑体" w:hAnsi="黑体"/>
                <w:szCs w:val="21"/>
              </w:rPr>
              <w:t>57</w:t>
            </w:r>
            <w:r w:rsidRPr="00E9020C">
              <w:rPr>
                <w:rFonts w:ascii="黑体" w:eastAsia="黑体" w:hAnsi="黑体" w:hint="eastAsia"/>
                <w:szCs w:val="21"/>
              </w:rPr>
              <w:t>人</w:t>
            </w:r>
          </w:p>
        </w:tc>
      </w:tr>
    </w:tbl>
    <w:p w:rsidR="00DE319B" w:rsidRPr="00B43037" w:rsidRDefault="00DE319B" w:rsidP="00DE319B">
      <w:pPr>
        <w:snapToGrid w:val="0"/>
        <w:rPr>
          <w:rFonts w:ascii="黑体" w:eastAsia="黑体"/>
          <w:b/>
          <w:color w:val="FF0000"/>
          <w:sz w:val="28"/>
          <w:szCs w:val="28"/>
        </w:rPr>
      </w:pPr>
      <w:r w:rsidRPr="00B43037">
        <w:rPr>
          <w:rFonts w:ascii="黑体" w:eastAsia="黑体" w:hint="eastAsia"/>
          <w:b/>
          <w:color w:val="FF0000"/>
          <w:sz w:val="28"/>
          <w:szCs w:val="28"/>
        </w:rPr>
        <w:t>公共课授课地点请查看公共课课表</w:t>
      </w:r>
    </w:p>
    <w:p w:rsidR="001F1D64" w:rsidRDefault="001F1D64">
      <w:pPr>
        <w:snapToGrid w:val="0"/>
        <w:rPr>
          <w:rFonts w:ascii="黑体" w:eastAsia="黑体"/>
          <w:b/>
          <w:color w:val="000000"/>
          <w:sz w:val="28"/>
          <w:szCs w:val="28"/>
        </w:rPr>
      </w:pPr>
      <w:r>
        <w:rPr>
          <w:rFonts w:ascii="黑体" w:eastAsia="黑体"/>
          <w:b/>
          <w:color w:val="000000"/>
          <w:sz w:val="28"/>
          <w:szCs w:val="28"/>
        </w:rPr>
        <w:br w:type="page"/>
      </w:r>
    </w:p>
    <w:p w:rsidR="001F1D64" w:rsidRDefault="001F1D64">
      <w:pPr>
        <w:snapToGrid w:val="0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南京工业大学</w:t>
      </w:r>
      <w:r>
        <w:rPr>
          <w:rFonts w:ascii="黑体" w:eastAsia="黑体"/>
          <w:b/>
          <w:sz w:val="28"/>
          <w:szCs w:val="28"/>
        </w:rPr>
        <w:t xml:space="preserve"> 2015</w:t>
      </w:r>
      <w:r>
        <w:rPr>
          <w:rFonts w:ascii="黑体" w:eastAsia="黑体" w:hint="eastAsia"/>
          <w:b/>
          <w:sz w:val="28"/>
          <w:szCs w:val="28"/>
        </w:rPr>
        <w:t>级硕士研究生第</w:t>
      </w:r>
      <w:r>
        <w:rPr>
          <w:rFonts w:ascii="黑体" w:eastAsia="黑体"/>
          <w:b/>
          <w:sz w:val="28"/>
          <w:szCs w:val="28"/>
        </w:rPr>
        <w:t>2</w:t>
      </w:r>
      <w:r>
        <w:rPr>
          <w:rFonts w:ascii="黑体" w:eastAsia="黑体" w:hint="eastAsia"/>
          <w:b/>
          <w:sz w:val="28"/>
          <w:szCs w:val="28"/>
        </w:rPr>
        <w:t>学期课程表</w:t>
      </w:r>
      <w:r w:rsidR="00F36D77">
        <w:rPr>
          <w:rFonts w:ascii="黑体" w:eastAsia="黑体" w:hint="eastAsia"/>
          <w:b/>
          <w:color w:val="000000"/>
          <w:sz w:val="28"/>
          <w:szCs w:val="28"/>
        </w:rPr>
        <w:t>（城建学院-市政方向）</w:t>
      </w:r>
    </w:p>
    <w:p w:rsidR="001F1D64" w:rsidRDefault="001F1D64">
      <w:pPr>
        <w:snapToGrid w:val="0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t xml:space="preserve">-- </w:t>
      </w:r>
      <w:r>
        <w:rPr>
          <w:rFonts w:ascii="黑体" w:eastAsia="黑体" w:hint="eastAsia"/>
          <w:b/>
          <w:sz w:val="28"/>
          <w:szCs w:val="28"/>
        </w:rPr>
        <w:t>江浦校区</w:t>
      </w:r>
      <w:r>
        <w:rPr>
          <w:rFonts w:ascii="黑体" w:eastAsia="黑体"/>
          <w:b/>
          <w:sz w:val="28"/>
          <w:szCs w:val="28"/>
        </w:rPr>
        <w:t>--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1"/>
        <w:gridCol w:w="16"/>
        <w:gridCol w:w="2350"/>
        <w:gridCol w:w="2415"/>
        <w:gridCol w:w="2552"/>
        <w:gridCol w:w="2410"/>
        <w:gridCol w:w="2268"/>
        <w:gridCol w:w="2330"/>
      </w:tblGrid>
      <w:tr w:rsidR="001F1D64">
        <w:trPr>
          <w:trHeight w:hRule="exact" w:val="637"/>
          <w:jc w:val="center"/>
        </w:trPr>
        <w:tc>
          <w:tcPr>
            <w:tcW w:w="721" w:type="dxa"/>
          </w:tcPr>
          <w:p w:rsidR="001F1D64" w:rsidRDefault="001F1D6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</w:t>
            </w:r>
          </w:p>
          <w:p w:rsidR="001F1D64" w:rsidRDefault="001F1D6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时间</w:t>
            </w:r>
          </w:p>
        </w:tc>
        <w:tc>
          <w:tcPr>
            <w:tcW w:w="2366" w:type="dxa"/>
            <w:gridSpan w:val="2"/>
            <w:vAlign w:val="center"/>
          </w:tcPr>
          <w:p w:rsidR="001F1D64" w:rsidRDefault="001F1D6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星期一</w:t>
            </w:r>
          </w:p>
        </w:tc>
        <w:tc>
          <w:tcPr>
            <w:tcW w:w="2415" w:type="dxa"/>
            <w:vAlign w:val="center"/>
          </w:tcPr>
          <w:p w:rsidR="001F1D64" w:rsidRDefault="001F1D6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星期二</w:t>
            </w:r>
          </w:p>
        </w:tc>
        <w:tc>
          <w:tcPr>
            <w:tcW w:w="2552" w:type="dxa"/>
            <w:vAlign w:val="center"/>
          </w:tcPr>
          <w:p w:rsidR="001F1D64" w:rsidRDefault="001F1D6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星期三</w:t>
            </w:r>
          </w:p>
        </w:tc>
        <w:tc>
          <w:tcPr>
            <w:tcW w:w="2410" w:type="dxa"/>
            <w:vAlign w:val="center"/>
          </w:tcPr>
          <w:p w:rsidR="001F1D64" w:rsidRDefault="001F1D6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星期四</w:t>
            </w:r>
          </w:p>
        </w:tc>
        <w:tc>
          <w:tcPr>
            <w:tcW w:w="2268" w:type="dxa"/>
            <w:vAlign w:val="center"/>
          </w:tcPr>
          <w:p w:rsidR="001F1D64" w:rsidRDefault="001F1D6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星期五</w:t>
            </w:r>
          </w:p>
        </w:tc>
        <w:tc>
          <w:tcPr>
            <w:tcW w:w="2330" w:type="dxa"/>
            <w:vAlign w:val="center"/>
          </w:tcPr>
          <w:p w:rsidR="001F1D64" w:rsidRDefault="001F1D64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说</w:t>
            </w:r>
            <w:r>
              <w:rPr>
                <w:rFonts w:ascii="Arial" w:eastAsia="黑体" w:hAnsi="Arial" w:cs="Arial"/>
                <w:b/>
                <w:color w:val="000000"/>
                <w:szCs w:val="21"/>
              </w:rPr>
              <w:t xml:space="preserve"> </w:t>
            </w: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明</w:t>
            </w:r>
          </w:p>
        </w:tc>
      </w:tr>
      <w:tr w:rsidR="001F1D64" w:rsidTr="00FD4944">
        <w:trPr>
          <w:trHeight w:val="2700"/>
          <w:jc w:val="center"/>
        </w:trPr>
        <w:tc>
          <w:tcPr>
            <w:tcW w:w="737" w:type="dxa"/>
            <w:gridSpan w:val="2"/>
            <w:vAlign w:val="center"/>
          </w:tcPr>
          <w:p w:rsidR="001F1D64" w:rsidRDefault="001F1D64" w:rsidP="005846C8">
            <w:pPr>
              <w:spacing w:before="480"/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一、二</w:t>
            </w:r>
          </w:p>
        </w:tc>
        <w:tc>
          <w:tcPr>
            <w:tcW w:w="2350" w:type="dxa"/>
          </w:tcPr>
          <w:p w:rsidR="001F1D64" w:rsidRPr="00FD4944" w:rsidRDefault="001F1D64" w:rsidP="005846C8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r w:rsidRPr="00FD4944">
              <w:rPr>
                <w:rFonts w:ascii="黑体" w:eastAsia="黑体" w:hAnsi="黑体" w:cs="Tahoma" w:hint="eastAsia"/>
                <w:b/>
                <w:szCs w:val="21"/>
              </w:rPr>
              <w:t>水的物化处理（</w:t>
            </w:r>
            <w:r w:rsidRPr="00FD4944">
              <w:rPr>
                <w:rFonts w:ascii="黑体" w:eastAsia="黑体" w:hAnsi="黑体" w:cs="Tahoma"/>
                <w:b/>
                <w:szCs w:val="21"/>
              </w:rPr>
              <w:t>1-18</w:t>
            </w:r>
            <w:r w:rsidRPr="00FD4944">
              <w:rPr>
                <w:rFonts w:ascii="黑体" w:eastAsia="黑体" w:hAnsi="黑体" w:cs="Tahoma" w:hint="eastAsia"/>
                <w:b/>
                <w:szCs w:val="21"/>
              </w:rPr>
              <w:t>周）</w:t>
            </w:r>
          </w:p>
          <w:p w:rsidR="001F1D64" w:rsidRDefault="001F1D64" w:rsidP="005846C8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r w:rsidRPr="00FD4944">
              <w:rPr>
                <w:rFonts w:ascii="黑体" w:eastAsia="黑体" w:hAnsi="黑体" w:cs="Tahoma" w:hint="eastAsia"/>
                <w:b/>
                <w:szCs w:val="21"/>
              </w:rPr>
              <w:t>吴慧芳</w:t>
            </w:r>
          </w:p>
          <w:p w:rsidR="001F1D64" w:rsidRPr="0038231E" w:rsidRDefault="001F1D64" w:rsidP="005846C8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浦江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A</w:t>
            </w: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楼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203(</w:t>
            </w: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多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)</w:t>
            </w:r>
          </w:p>
        </w:tc>
        <w:tc>
          <w:tcPr>
            <w:tcW w:w="2415" w:type="dxa"/>
          </w:tcPr>
          <w:p w:rsidR="001F1D64" w:rsidRPr="00FC1B18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写作</w:t>
            </w:r>
            <w:r w:rsidRPr="00FC1B18">
              <w:rPr>
                <w:rFonts w:ascii="黑体" w:eastAsia="黑体" w:hAnsi="黑体" w:cs="Arial"/>
                <w:szCs w:val="21"/>
              </w:rPr>
              <w:t>A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</w:t>
            </w:r>
            <w:r w:rsidRPr="00FC1B18">
              <w:rPr>
                <w:rFonts w:ascii="黑体" w:eastAsia="黑体" w:hAnsi="黑体" w:cs="Arial"/>
                <w:szCs w:val="21"/>
              </w:rPr>
              <w:t>5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马院、法学</w:t>
            </w:r>
            <w:r w:rsidRPr="00FC1B18">
              <w:rPr>
                <w:rFonts w:ascii="黑体" w:eastAsia="黑体" w:hAnsi="黑体" w:cs="Arial"/>
                <w:szCs w:val="21"/>
              </w:rPr>
              <w:t>)+6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</w:t>
            </w:r>
            <w:r w:rsidRPr="00FC1B18">
              <w:rPr>
                <w:rFonts w:ascii="黑体" w:eastAsia="黑体" w:hAnsi="黑体" w:cs="Arial"/>
                <w:szCs w:val="21"/>
              </w:rPr>
              <w:t>(</w:t>
            </w:r>
            <w:r w:rsidRPr="00FC1B18">
              <w:rPr>
                <w:rFonts w:ascii="黑体" w:eastAsia="黑体" w:hAnsi="黑体" w:cs="Arial" w:hint="eastAsia"/>
                <w:szCs w:val="21"/>
              </w:rPr>
              <w:t>信息、环境、城建</w:t>
            </w:r>
            <w:r w:rsidRPr="00FC1B18">
              <w:rPr>
                <w:rFonts w:ascii="黑体" w:eastAsia="黑体" w:hAnsi="黑体" w:cs="Arial"/>
                <w:szCs w:val="21"/>
              </w:rPr>
              <w:t>-</w:t>
            </w:r>
            <w:r w:rsidRPr="00FC1B18">
              <w:rPr>
                <w:rFonts w:ascii="黑体" w:eastAsia="黑体" w:hAnsi="黑体" w:cs="Arial" w:hint="eastAsia"/>
                <w:szCs w:val="21"/>
              </w:rPr>
              <w:t>市政</w:t>
            </w:r>
            <w:r w:rsidRPr="00FC1B18">
              <w:rPr>
                <w:rFonts w:ascii="黑体" w:eastAsia="黑体" w:hAnsi="黑体" w:cs="Arial"/>
                <w:szCs w:val="21"/>
              </w:rPr>
              <w:t>) (1-12</w:t>
            </w:r>
            <w:r w:rsidRPr="00FC1B18">
              <w:rPr>
                <w:rFonts w:ascii="黑体" w:eastAsia="黑体" w:hAnsi="黑体" w:cs="Arial" w:hint="eastAsia"/>
                <w:szCs w:val="21"/>
              </w:rPr>
              <w:t>周</w:t>
            </w:r>
            <w:r w:rsidRPr="00FC1B18">
              <w:rPr>
                <w:rFonts w:ascii="黑体" w:eastAsia="黑体" w:hAnsi="黑体" w:cs="Arial"/>
                <w:szCs w:val="21"/>
              </w:rPr>
              <w:t>)</w:t>
            </w:r>
          </w:p>
          <w:p w:rsidR="001F1D64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史伏荣</w:t>
            </w:r>
          </w:p>
          <w:p w:rsidR="001F1D64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1F1D64" w:rsidRPr="00FC1B18" w:rsidRDefault="001F1D64" w:rsidP="00135759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6B38B4">
              <w:rPr>
                <w:rFonts w:ascii="黑体" w:eastAsia="黑体" w:hAnsi="黑体" w:cs="Arial" w:hint="eastAsia"/>
                <w:szCs w:val="21"/>
              </w:rPr>
              <w:t>信息检索</w:t>
            </w:r>
            <w:r w:rsidRPr="006B38B4">
              <w:rPr>
                <w:rFonts w:ascii="黑体" w:eastAsia="黑体" w:hAnsi="黑体" w:cs="Arial"/>
                <w:szCs w:val="21"/>
              </w:rPr>
              <w:t>-</w:t>
            </w:r>
            <w:r w:rsidRPr="006B38B4">
              <w:rPr>
                <w:rFonts w:ascii="黑体" w:eastAsia="黑体" w:hAnsi="黑体" w:cs="Arial" w:hint="eastAsia"/>
                <w:szCs w:val="21"/>
              </w:rPr>
              <w:t>建筑、艺术、测绘、城建（市政工程、建筑与土木</w:t>
            </w:r>
            <w:r w:rsidRPr="006B38B4">
              <w:rPr>
                <w:rFonts w:ascii="黑体" w:eastAsia="黑体" w:hAnsi="黑体" w:cs="Arial"/>
                <w:szCs w:val="21"/>
              </w:rPr>
              <w:t>-</w:t>
            </w:r>
            <w:r w:rsidRPr="006B38B4">
              <w:rPr>
                <w:rFonts w:ascii="黑体" w:eastAsia="黑体" w:hAnsi="黑体" w:cs="Arial" w:hint="eastAsia"/>
                <w:szCs w:val="21"/>
              </w:rPr>
              <w:t>市政）、计算机（</w:t>
            </w:r>
            <w:r w:rsidRPr="006B38B4">
              <w:rPr>
                <w:rFonts w:ascii="黑体" w:eastAsia="黑体" w:hAnsi="黑体" w:cs="Arial"/>
                <w:szCs w:val="21"/>
              </w:rPr>
              <w:t>3-14</w:t>
            </w:r>
            <w:r w:rsidRPr="006B38B4">
              <w:rPr>
                <w:rFonts w:ascii="黑体" w:eastAsia="黑体" w:hAnsi="黑体" w:cs="Arial" w:hint="eastAsia"/>
                <w:szCs w:val="21"/>
              </w:rPr>
              <w:t>周）</w:t>
            </w:r>
          </w:p>
        </w:tc>
        <w:tc>
          <w:tcPr>
            <w:tcW w:w="2552" w:type="dxa"/>
          </w:tcPr>
          <w:p w:rsidR="001F1D64" w:rsidRPr="00FC1B18" w:rsidRDefault="001F1D64" w:rsidP="00B628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0" w:type="dxa"/>
          </w:tcPr>
          <w:p w:rsidR="001F1D64" w:rsidRPr="00DD45F4" w:rsidRDefault="001F1D64" w:rsidP="00B628B5">
            <w:pPr>
              <w:widowControl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268" w:type="dxa"/>
          </w:tcPr>
          <w:p w:rsidR="001F1D64" w:rsidRPr="00FC1B18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330" w:type="dxa"/>
            <w:vMerge w:val="restart"/>
          </w:tcPr>
          <w:p w:rsidR="001F1D64" w:rsidRDefault="001F1D64" w:rsidP="005846C8">
            <w:pPr>
              <w:rPr>
                <w:rFonts w:ascii="Arial" w:eastAsia="黑体" w:hAnsi="Arial" w:cs="Arial"/>
                <w:b/>
                <w:bCs/>
                <w:szCs w:val="21"/>
              </w:rPr>
            </w:pPr>
            <w:r>
              <w:rPr>
                <w:rFonts w:ascii="Arial" w:eastAsia="黑体" w:hAnsi="黑体" w:cs="Arial" w:hint="eastAsia"/>
                <w:b/>
                <w:bCs/>
                <w:szCs w:val="21"/>
              </w:rPr>
              <w:t>科技英语写作：</w:t>
            </w:r>
          </w:p>
          <w:p w:rsidR="001F1D64" w:rsidRDefault="001F1D64" w:rsidP="005846C8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 w:hint="eastAsia"/>
                <w:szCs w:val="21"/>
              </w:rPr>
              <w:t>机械、能源</w:t>
            </w:r>
            <w:r>
              <w:rPr>
                <w:rFonts w:ascii="Arial" w:eastAsia="黑体" w:hAnsi="Arial" w:cs="Arial"/>
                <w:szCs w:val="21"/>
              </w:rPr>
              <w:t xml:space="preserve">     </w:t>
            </w:r>
            <w:r>
              <w:rPr>
                <w:rFonts w:ascii="Arial" w:eastAsia="黑体" w:hAnsi="黑体" w:cs="Arial" w:hint="eastAsia"/>
                <w:szCs w:val="21"/>
              </w:rPr>
              <w:t>周剑秋</w:t>
            </w:r>
          </w:p>
          <w:p w:rsidR="001F1D64" w:rsidRDefault="001F1D64" w:rsidP="005846C8">
            <w:pPr>
              <w:rPr>
                <w:rFonts w:ascii="Arial" w:eastAsia="黑体" w:hAnsi="Arial" w:cs="Arial"/>
                <w:b/>
                <w:szCs w:val="21"/>
              </w:rPr>
            </w:pPr>
            <w:r>
              <w:rPr>
                <w:rFonts w:ascii="Arial" w:eastAsia="黑体" w:hAnsi="黑体" w:cs="Arial" w:hint="eastAsia"/>
                <w:b/>
                <w:szCs w:val="21"/>
              </w:rPr>
              <w:t>数学课：</w:t>
            </w:r>
          </w:p>
          <w:p w:rsidR="001F1D64" w:rsidRPr="00A3532F" w:rsidRDefault="001F1D64" w:rsidP="005846C8">
            <w:pPr>
              <w:rPr>
                <w:rFonts w:ascii="Arial" w:eastAsia="华文中宋" w:hAnsi="Arial" w:cs="Arial"/>
                <w:szCs w:val="21"/>
              </w:rPr>
            </w:pPr>
            <w:r w:rsidRPr="00A3532F">
              <w:rPr>
                <w:rFonts w:ascii="Arial" w:eastAsia="华文中宋" w:hAnsi="Arial" w:cs="Arial" w:hint="eastAsia"/>
                <w:szCs w:val="21"/>
              </w:rPr>
              <w:t>工程应用数学</w:t>
            </w:r>
            <w:r>
              <w:rPr>
                <w:rFonts w:ascii="Arial" w:eastAsia="华文中宋" w:hAnsi="Arial" w:cs="Arial"/>
                <w:szCs w:val="21"/>
              </w:rPr>
              <w:t xml:space="preserve"> </w:t>
            </w:r>
            <w:r w:rsidRPr="00A3532F">
              <w:rPr>
                <w:rFonts w:ascii="Arial" w:eastAsia="华文中宋" w:hAnsi="Arial" w:cs="Arial" w:hint="eastAsia"/>
                <w:szCs w:val="21"/>
              </w:rPr>
              <w:t>张维荣</w:t>
            </w:r>
            <w:r>
              <w:rPr>
                <w:rFonts w:ascii="Arial" w:eastAsia="华文中宋" w:hAnsi="Arial" w:cs="Arial"/>
                <w:szCs w:val="21"/>
              </w:rPr>
              <w:t>60</w:t>
            </w:r>
            <w:r>
              <w:rPr>
                <w:rFonts w:ascii="Arial" w:eastAsia="华文中宋" w:hAnsi="Arial" w:cs="Arial" w:hint="eastAsia"/>
                <w:szCs w:val="21"/>
              </w:rPr>
              <w:t>人</w:t>
            </w:r>
          </w:p>
          <w:p w:rsidR="001F1D64" w:rsidRDefault="001F1D64" w:rsidP="005846C8">
            <w:pPr>
              <w:rPr>
                <w:rFonts w:ascii="Arial" w:eastAsia="华文中宋" w:hAnsi="Arial" w:cs="Arial"/>
                <w:szCs w:val="21"/>
              </w:rPr>
            </w:pPr>
            <w:r>
              <w:rPr>
                <w:rFonts w:ascii="Arial" w:eastAsia="华文中宋" w:hAnsi="Arial" w:cs="Arial" w:hint="eastAsia"/>
                <w:szCs w:val="21"/>
              </w:rPr>
              <w:t>工程应用数学</w:t>
            </w:r>
            <w:r>
              <w:rPr>
                <w:rFonts w:ascii="Arial" w:eastAsia="华文中宋" w:hAnsi="Arial" w:cs="Arial"/>
                <w:szCs w:val="21"/>
              </w:rPr>
              <w:t>-</w:t>
            </w:r>
            <w:r>
              <w:rPr>
                <w:rFonts w:ascii="Arial" w:eastAsia="华文中宋" w:hAnsi="Arial" w:cs="Arial" w:hint="eastAsia"/>
                <w:szCs w:val="21"/>
              </w:rPr>
              <w:t>机械、能源</w:t>
            </w:r>
            <w:r>
              <w:rPr>
                <w:rFonts w:ascii="Arial" w:eastAsia="华文中宋" w:hAnsi="Arial" w:cs="Arial"/>
                <w:szCs w:val="21"/>
              </w:rPr>
              <w:t xml:space="preserve"> </w:t>
            </w:r>
            <w:r>
              <w:rPr>
                <w:rFonts w:ascii="Arial" w:eastAsia="华文中宋" w:hAnsi="Arial" w:cs="Arial" w:hint="eastAsia"/>
                <w:szCs w:val="21"/>
              </w:rPr>
              <w:t>周昌玉</w:t>
            </w:r>
          </w:p>
          <w:p w:rsidR="001F1D64" w:rsidRPr="00A3532F" w:rsidRDefault="001F1D64" w:rsidP="005846C8">
            <w:pPr>
              <w:rPr>
                <w:rFonts w:ascii="Arial" w:eastAsia="华文中宋" w:hAnsi="Arial" w:cs="Arial"/>
                <w:szCs w:val="21"/>
              </w:rPr>
            </w:pPr>
            <w:r>
              <w:rPr>
                <w:rFonts w:ascii="Arial" w:eastAsia="华文中宋" w:hAnsi="Arial" w:cs="Arial"/>
                <w:szCs w:val="21"/>
              </w:rPr>
              <w:t>100</w:t>
            </w:r>
            <w:r>
              <w:rPr>
                <w:rFonts w:ascii="Arial" w:eastAsia="华文中宋" w:hAnsi="Arial" w:cs="Arial" w:hint="eastAsia"/>
                <w:szCs w:val="21"/>
              </w:rPr>
              <w:t>人</w:t>
            </w:r>
          </w:p>
          <w:p w:rsidR="001F1D64" w:rsidRPr="00A3532F" w:rsidRDefault="001F1D64" w:rsidP="005846C8">
            <w:pPr>
              <w:rPr>
                <w:rFonts w:ascii="Arial" w:eastAsia="华文中宋" w:hAnsi="Arial" w:cs="Arial"/>
                <w:szCs w:val="21"/>
              </w:rPr>
            </w:pPr>
            <w:r w:rsidRPr="00A3532F">
              <w:rPr>
                <w:rFonts w:ascii="Arial" w:eastAsia="华文中宋" w:hAnsi="Arial" w:cs="Arial" w:hint="eastAsia"/>
                <w:szCs w:val="21"/>
              </w:rPr>
              <w:t>数理方程</w:t>
            </w:r>
            <w:r w:rsidRPr="00A3532F">
              <w:rPr>
                <w:rFonts w:ascii="Arial" w:eastAsia="华文中宋" w:hAnsi="Arial" w:cs="Arial"/>
                <w:szCs w:val="21"/>
              </w:rPr>
              <w:t xml:space="preserve"> </w:t>
            </w:r>
            <w:r w:rsidRPr="00A3532F">
              <w:rPr>
                <w:rFonts w:ascii="Arial" w:eastAsia="华文中宋" w:hAnsi="Arial" w:cs="Arial" w:hint="eastAsia"/>
                <w:szCs w:val="21"/>
              </w:rPr>
              <w:t>刘国庆</w:t>
            </w:r>
            <w:r>
              <w:rPr>
                <w:rFonts w:ascii="Arial" w:eastAsia="华文中宋" w:hAnsi="Arial" w:cs="Arial"/>
                <w:szCs w:val="21"/>
              </w:rPr>
              <w:t>52</w:t>
            </w:r>
            <w:r>
              <w:rPr>
                <w:rFonts w:ascii="Arial" w:eastAsia="华文中宋" w:hAnsi="Arial" w:cs="Arial" w:hint="eastAsia"/>
                <w:szCs w:val="21"/>
              </w:rPr>
              <w:t>人</w:t>
            </w:r>
          </w:p>
          <w:p w:rsidR="001F1D64" w:rsidRDefault="001F1D64" w:rsidP="005846C8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最优化方法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刘浩</w:t>
            </w:r>
            <w:r>
              <w:rPr>
                <w:rFonts w:ascii="黑体" w:eastAsia="黑体" w:hAnsi="黑体" w:cs="Arial"/>
                <w:sz w:val="22"/>
                <w:szCs w:val="22"/>
              </w:rPr>
              <w:t>59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人</w:t>
            </w:r>
            <w:r>
              <w:rPr>
                <w:rFonts w:ascii="黑体" w:eastAsia="黑体" w:hAnsi="黑体" w:cs="Arial"/>
                <w:sz w:val="22"/>
                <w:szCs w:val="22"/>
              </w:rPr>
              <w:t xml:space="preserve"> </w:t>
            </w:r>
          </w:p>
          <w:p w:rsidR="001F1D64" w:rsidRDefault="001F1D64" w:rsidP="005846C8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矩阵论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  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刘彬</w:t>
            </w:r>
            <w:r>
              <w:rPr>
                <w:rFonts w:ascii="黑体" w:eastAsia="黑体" w:hAnsi="黑体" w:cs="Arial"/>
                <w:sz w:val="22"/>
                <w:szCs w:val="22"/>
              </w:rPr>
              <w:t>180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人</w:t>
            </w:r>
            <w:r>
              <w:rPr>
                <w:rFonts w:ascii="黑体" w:eastAsia="黑体" w:hAnsi="黑体" w:cs="Arial"/>
                <w:sz w:val="22"/>
                <w:szCs w:val="22"/>
              </w:rPr>
              <w:t xml:space="preserve"> </w:t>
            </w:r>
          </w:p>
          <w:p w:rsidR="001F1D64" w:rsidRDefault="001F1D64" w:rsidP="005846C8">
            <w:pPr>
              <w:rPr>
                <w:rFonts w:ascii="Arial" w:eastAsia="华文中宋" w:hAnsi="Arial" w:cs="Arial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随机过程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刘国庆</w:t>
            </w:r>
            <w:r>
              <w:rPr>
                <w:rFonts w:ascii="黑体" w:eastAsia="黑体" w:hAnsi="黑体" w:cs="Arial"/>
                <w:sz w:val="22"/>
                <w:szCs w:val="22"/>
              </w:rPr>
              <w:t>13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人</w:t>
            </w:r>
            <w:r>
              <w:rPr>
                <w:rFonts w:ascii="黑体" w:eastAsia="黑体" w:hAnsi="黑体" w:cs="Arial"/>
                <w:sz w:val="22"/>
                <w:szCs w:val="22"/>
              </w:rPr>
              <w:t xml:space="preserve"> </w:t>
            </w:r>
          </w:p>
          <w:p w:rsidR="001F1D64" w:rsidRDefault="001F1D64" w:rsidP="005846C8">
            <w:pPr>
              <w:rPr>
                <w:rFonts w:ascii="Arial" w:eastAsia="华文中宋" w:hAnsi="Arial" w:cs="Arial"/>
                <w:szCs w:val="21"/>
              </w:rPr>
            </w:pPr>
            <w:r>
              <w:rPr>
                <w:rFonts w:ascii="Arial" w:eastAsia="华文中宋" w:hAnsi="Arial" w:cs="Arial" w:hint="eastAsia"/>
                <w:szCs w:val="21"/>
              </w:rPr>
              <w:t>波谱学</w:t>
            </w:r>
            <w:r>
              <w:rPr>
                <w:rFonts w:ascii="Arial" w:eastAsia="华文中宋" w:hAnsi="Arial" w:cs="Arial"/>
                <w:szCs w:val="21"/>
              </w:rPr>
              <w:t xml:space="preserve">    </w:t>
            </w:r>
            <w:r>
              <w:rPr>
                <w:rFonts w:ascii="Arial" w:eastAsia="华文中宋" w:hAnsi="Arial" w:cs="Arial" w:hint="eastAsia"/>
                <w:szCs w:val="21"/>
              </w:rPr>
              <w:t>陈静</w:t>
            </w:r>
            <w:r>
              <w:rPr>
                <w:rFonts w:ascii="Arial" w:eastAsia="华文中宋" w:hAnsi="Arial" w:cs="Arial"/>
                <w:szCs w:val="21"/>
              </w:rPr>
              <w:t xml:space="preserve">  60</w:t>
            </w:r>
            <w:r>
              <w:rPr>
                <w:rFonts w:ascii="Arial" w:eastAsia="华文中宋" w:hAnsi="Arial" w:cs="Arial" w:hint="eastAsia"/>
                <w:szCs w:val="21"/>
              </w:rPr>
              <w:t>人</w:t>
            </w:r>
          </w:p>
          <w:p w:rsidR="001F1D64" w:rsidRDefault="001F1D64" w:rsidP="005846C8">
            <w:pPr>
              <w:rPr>
                <w:rFonts w:ascii="Arial" w:eastAsia="华文中宋" w:hAnsi="Arial" w:cs="Arial"/>
                <w:szCs w:val="21"/>
              </w:rPr>
            </w:pPr>
            <w:r>
              <w:rPr>
                <w:rFonts w:ascii="Arial" w:eastAsia="华文中宋" w:hAnsi="Arial" w:cs="Arial" w:hint="eastAsia"/>
                <w:szCs w:val="21"/>
              </w:rPr>
              <w:t>高等分析化学</w:t>
            </w:r>
            <w:r>
              <w:rPr>
                <w:rFonts w:ascii="Arial" w:eastAsia="华文中宋" w:hAnsi="Arial" w:cs="Arial"/>
                <w:szCs w:val="21"/>
              </w:rPr>
              <w:t xml:space="preserve">    </w:t>
            </w:r>
            <w:r>
              <w:rPr>
                <w:rFonts w:ascii="Arial" w:eastAsia="华文中宋" w:hAnsi="Arial" w:cs="Arial" w:hint="eastAsia"/>
                <w:szCs w:val="21"/>
              </w:rPr>
              <w:t>俞斌</w:t>
            </w:r>
          </w:p>
          <w:p w:rsidR="001F1D64" w:rsidRDefault="001F1D64" w:rsidP="005846C8">
            <w:pPr>
              <w:rPr>
                <w:rFonts w:ascii="Arial" w:eastAsia="华文中宋" w:hAnsi="Arial" w:cs="Arial"/>
                <w:szCs w:val="21"/>
              </w:rPr>
            </w:pPr>
            <w:r>
              <w:rPr>
                <w:rFonts w:ascii="Arial" w:eastAsia="华文中宋" w:hAnsi="Arial" w:cs="Arial"/>
                <w:szCs w:val="21"/>
              </w:rPr>
              <w:t xml:space="preserve">         40</w:t>
            </w:r>
            <w:r>
              <w:rPr>
                <w:rFonts w:ascii="Arial" w:eastAsia="华文中宋" w:hAnsi="Arial" w:cs="Arial" w:hint="eastAsia"/>
                <w:szCs w:val="21"/>
              </w:rPr>
              <w:t>人</w:t>
            </w:r>
          </w:p>
          <w:p w:rsidR="001F1D64" w:rsidRDefault="001F1D64" w:rsidP="005846C8">
            <w:pPr>
              <w:rPr>
                <w:rFonts w:ascii="Arial" w:eastAsia="华文中宋" w:hAnsi="Arial" w:cs="Arial"/>
                <w:szCs w:val="21"/>
              </w:rPr>
            </w:pPr>
            <w:r>
              <w:rPr>
                <w:rFonts w:ascii="Arial" w:eastAsia="华文中宋" w:hAnsi="Arial" w:cs="Arial" w:hint="eastAsia"/>
                <w:szCs w:val="21"/>
              </w:rPr>
              <w:t>高等无机化学</w:t>
            </w:r>
            <w:r>
              <w:rPr>
                <w:rFonts w:ascii="Arial" w:eastAsia="华文中宋" w:hAnsi="Arial" w:cs="Arial"/>
                <w:szCs w:val="21"/>
              </w:rPr>
              <w:t xml:space="preserve">   </w:t>
            </w:r>
            <w:r>
              <w:rPr>
                <w:rFonts w:ascii="Arial" w:eastAsia="华文中宋" w:hAnsi="Arial" w:cs="Arial" w:hint="eastAsia"/>
                <w:szCs w:val="21"/>
              </w:rPr>
              <w:t>李方实</w:t>
            </w:r>
          </w:p>
          <w:p w:rsidR="001F1D64" w:rsidRDefault="001F1D64" w:rsidP="004863B1">
            <w:pPr>
              <w:rPr>
                <w:rFonts w:ascii="Arial" w:eastAsia="黑体" w:hAnsi="Arial" w:cs="Arial"/>
                <w:bCs/>
                <w:color w:val="FF0000"/>
                <w:szCs w:val="21"/>
              </w:rPr>
            </w:pPr>
          </w:p>
        </w:tc>
      </w:tr>
      <w:tr w:rsidR="001F1D64" w:rsidTr="0045624E">
        <w:trPr>
          <w:trHeight w:val="1649"/>
          <w:jc w:val="center"/>
        </w:trPr>
        <w:tc>
          <w:tcPr>
            <w:tcW w:w="721" w:type="dxa"/>
            <w:tcBorders>
              <w:bottom w:val="double" w:sz="12" w:space="0" w:color="auto"/>
            </w:tcBorders>
            <w:vAlign w:val="center"/>
          </w:tcPr>
          <w:p w:rsidR="001F1D64" w:rsidRDefault="001F1D64" w:rsidP="005846C8">
            <w:pPr>
              <w:spacing w:before="480"/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三、四</w:t>
            </w:r>
          </w:p>
        </w:tc>
        <w:tc>
          <w:tcPr>
            <w:tcW w:w="2366" w:type="dxa"/>
            <w:gridSpan w:val="2"/>
            <w:tcBorders>
              <w:bottom w:val="double" w:sz="12" w:space="0" w:color="auto"/>
            </w:tcBorders>
          </w:tcPr>
          <w:p w:rsidR="001F1D64" w:rsidRPr="00FC1B18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5" w:type="dxa"/>
            <w:tcBorders>
              <w:bottom w:val="double" w:sz="12" w:space="0" w:color="auto"/>
            </w:tcBorders>
          </w:tcPr>
          <w:p w:rsidR="001F1D64" w:rsidRPr="00BC2648" w:rsidRDefault="001F1D64" w:rsidP="0086296A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BC2648">
              <w:rPr>
                <w:rFonts w:ascii="黑体" w:eastAsia="黑体" w:hAnsi="黑体" w:cs="Arial" w:hint="eastAsia"/>
                <w:szCs w:val="21"/>
              </w:rPr>
              <w:t>波谱学（</w:t>
            </w:r>
            <w:r w:rsidRPr="00BC2648">
              <w:rPr>
                <w:rFonts w:ascii="黑体" w:eastAsia="黑体" w:hAnsi="黑体" w:cs="Arial"/>
                <w:szCs w:val="21"/>
              </w:rPr>
              <w:t>1-19</w:t>
            </w:r>
            <w:r w:rsidRPr="00BC2648">
              <w:rPr>
                <w:rFonts w:ascii="黑体" w:eastAsia="黑体" w:hAnsi="黑体" w:cs="Arial" w:hint="eastAsia"/>
                <w:szCs w:val="21"/>
              </w:rPr>
              <w:t>周）陈静</w:t>
            </w:r>
            <w:r w:rsidRPr="00BC2648">
              <w:rPr>
                <w:rFonts w:ascii="黑体" w:eastAsia="黑体" w:hAnsi="黑体" w:cs="Arial"/>
                <w:szCs w:val="21"/>
              </w:rPr>
              <w:t xml:space="preserve"> </w:t>
            </w:r>
          </w:p>
          <w:p w:rsidR="001F1D64" w:rsidRPr="00BC2648" w:rsidRDefault="001F1D64" w:rsidP="0086296A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1F1D64" w:rsidRPr="00BC2648" w:rsidRDefault="001F1D64" w:rsidP="00BC2648">
            <w:pPr>
              <w:snapToGrid w:val="0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double" w:sz="12" w:space="0" w:color="auto"/>
            </w:tcBorders>
          </w:tcPr>
          <w:p w:rsidR="001F1D64" w:rsidRPr="00F87EB0" w:rsidRDefault="001F1D64" w:rsidP="00B628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0" w:type="dxa"/>
            <w:tcBorders>
              <w:bottom w:val="double" w:sz="12" w:space="0" w:color="auto"/>
            </w:tcBorders>
          </w:tcPr>
          <w:p w:rsidR="001F1D64" w:rsidRPr="0038231E" w:rsidRDefault="001F1D64" w:rsidP="0038231E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r w:rsidRPr="00FD4944">
              <w:rPr>
                <w:rFonts w:ascii="黑体" w:eastAsia="黑体" w:hAnsi="黑体" w:cs="Arial" w:hint="eastAsia"/>
                <w:b/>
                <w:szCs w:val="21"/>
              </w:rPr>
              <w:t>污泥处理与处置技术</w:t>
            </w: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（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1-10</w:t>
            </w: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周）肖雪峰</w:t>
            </w:r>
          </w:p>
          <w:p w:rsidR="001F1D64" w:rsidRPr="00FD4944" w:rsidRDefault="001F1D64" w:rsidP="00B628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浦江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A</w:t>
            </w: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楼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303(</w:t>
            </w: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多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)</w:t>
            </w:r>
          </w:p>
        </w:tc>
        <w:tc>
          <w:tcPr>
            <w:tcW w:w="2268" w:type="dxa"/>
            <w:tcBorders>
              <w:bottom w:val="double" w:sz="12" w:space="0" w:color="auto"/>
            </w:tcBorders>
          </w:tcPr>
          <w:p w:rsidR="001F1D64" w:rsidRPr="00FC1B18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330" w:type="dxa"/>
            <w:vMerge/>
          </w:tcPr>
          <w:p w:rsidR="001F1D64" w:rsidRDefault="001F1D64" w:rsidP="005846C8">
            <w:pPr>
              <w:jc w:val="center"/>
              <w:rPr>
                <w:rFonts w:ascii="Arial" w:eastAsia="黑体" w:hAnsi="Arial" w:cs="Arial"/>
                <w:bCs/>
                <w:color w:val="000000"/>
                <w:szCs w:val="21"/>
              </w:rPr>
            </w:pPr>
          </w:p>
        </w:tc>
      </w:tr>
      <w:tr w:rsidR="001F1D64" w:rsidTr="0045624E">
        <w:trPr>
          <w:trHeight w:val="1478"/>
          <w:jc w:val="center"/>
        </w:trPr>
        <w:tc>
          <w:tcPr>
            <w:tcW w:w="721" w:type="dxa"/>
            <w:tcBorders>
              <w:top w:val="double" w:sz="12" w:space="0" w:color="auto"/>
            </w:tcBorders>
            <w:vAlign w:val="center"/>
          </w:tcPr>
          <w:p w:rsidR="001F1D64" w:rsidRDefault="001F1D64" w:rsidP="005846C8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五、六</w:t>
            </w:r>
          </w:p>
        </w:tc>
        <w:tc>
          <w:tcPr>
            <w:tcW w:w="2366" w:type="dxa"/>
            <w:gridSpan w:val="2"/>
            <w:tcBorders>
              <w:top w:val="double" w:sz="12" w:space="0" w:color="auto"/>
            </w:tcBorders>
          </w:tcPr>
          <w:p w:rsidR="001F1D64" w:rsidRPr="007B31CE" w:rsidRDefault="001F1D64" w:rsidP="004863B1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7B31CE">
              <w:rPr>
                <w:rFonts w:ascii="黑体" w:eastAsia="黑体" w:hAnsi="黑体" w:cs="Arial" w:hint="eastAsia"/>
                <w:szCs w:val="21"/>
              </w:rPr>
              <w:t>高等分析化学</w:t>
            </w:r>
            <w:r>
              <w:rPr>
                <w:rFonts w:ascii="黑体" w:eastAsia="黑体" w:hAnsi="黑体" w:cs="Arial" w:hint="eastAsia"/>
                <w:szCs w:val="21"/>
              </w:rPr>
              <w:t>（</w:t>
            </w:r>
            <w:r>
              <w:rPr>
                <w:rFonts w:ascii="黑体" w:eastAsia="黑体" w:hAnsi="黑体" w:cs="Arial"/>
                <w:szCs w:val="21"/>
              </w:rPr>
              <w:t>1-19</w:t>
            </w:r>
            <w:r>
              <w:rPr>
                <w:rFonts w:ascii="黑体" w:eastAsia="黑体" w:hAnsi="黑体" w:cs="Arial" w:hint="eastAsia"/>
                <w:szCs w:val="21"/>
              </w:rPr>
              <w:t>周）</w:t>
            </w:r>
            <w:r w:rsidRPr="007B31CE">
              <w:rPr>
                <w:rFonts w:ascii="黑体" w:eastAsia="黑体" w:hAnsi="黑体" w:cs="Arial"/>
                <w:szCs w:val="21"/>
              </w:rPr>
              <w:t xml:space="preserve">   </w:t>
            </w:r>
            <w:r w:rsidRPr="007B31CE">
              <w:rPr>
                <w:rFonts w:ascii="黑体" w:eastAsia="黑体" w:hAnsi="黑体" w:cs="Arial" w:hint="eastAsia"/>
                <w:szCs w:val="21"/>
              </w:rPr>
              <w:t>俞斌</w:t>
            </w:r>
            <w:r w:rsidRPr="007B31CE">
              <w:rPr>
                <w:rFonts w:ascii="黑体" w:eastAsia="黑体" w:hAnsi="黑体" w:cs="Arial"/>
                <w:szCs w:val="21"/>
              </w:rPr>
              <w:t>40</w:t>
            </w:r>
            <w:r w:rsidRPr="007B31CE">
              <w:rPr>
                <w:rFonts w:ascii="黑体" w:eastAsia="黑体" w:hAnsi="黑体" w:cs="Arial" w:hint="eastAsia"/>
                <w:szCs w:val="21"/>
              </w:rPr>
              <w:t>人</w:t>
            </w:r>
          </w:p>
          <w:p w:rsidR="001F1D64" w:rsidRPr="00FC1B18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5" w:type="dxa"/>
            <w:tcBorders>
              <w:top w:val="double" w:sz="12" w:space="0" w:color="auto"/>
            </w:tcBorders>
          </w:tcPr>
          <w:p w:rsidR="001F1D64" w:rsidRPr="00FC1B18" w:rsidRDefault="001F1D64" w:rsidP="004863B1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552" w:type="dxa"/>
            <w:tcBorders>
              <w:top w:val="double" w:sz="12" w:space="0" w:color="auto"/>
            </w:tcBorders>
          </w:tcPr>
          <w:p w:rsidR="001F1D64" w:rsidRPr="006B38B4" w:rsidRDefault="001F1D64" w:rsidP="006B38B4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6B38B4">
              <w:rPr>
                <w:rFonts w:ascii="黑体" w:eastAsia="黑体" w:hAnsi="黑体" w:cs="Arial" w:hint="eastAsia"/>
                <w:szCs w:val="21"/>
              </w:rPr>
              <w:t>数理方程</w:t>
            </w:r>
            <w:r w:rsidRPr="006B38B4">
              <w:rPr>
                <w:rFonts w:ascii="黑体" w:eastAsia="黑体" w:hAnsi="黑体" w:cs="Arial"/>
                <w:szCs w:val="21"/>
              </w:rPr>
              <w:t xml:space="preserve"> </w:t>
            </w:r>
            <w:r w:rsidRPr="006B38B4">
              <w:rPr>
                <w:rFonts w:ascii="黑体" w:eastAsia="黑体" w:hAnsi="黑体" w:cs="Arial" w:hint="eastAsia"/>
                <w:szCs w:val="21"/>
              </w:rPr>
              <w:t>刘国庆</w:t>
            </w:r>
            <w:r w:rsidRPr="006B38B4">
              <w:rPr>
                <w:rFonts w:ascii="黑体" w:eastAsia="黑体" w:hAnsi="黑体" w:cs="Arial"/>
                <w:szCs w:val="21"/>
              </w:rPr>
              <w:t>(1-19</w:t>
            </w:r>
            <w:r w:rsidRPr="006B38B4">
              <w:rPr>
                <w:rFonts w:ascii="黑体" w:eastAsia="黑体" w:hAnsi="黑体" w:cs="Arial" w:hint="eastAsia"/>
                <w:szCs w:val="21"/>
              </w:rPr>
              <w:t>周</w:t>
            </w:r>
            <w:r w:rsidRPr="006B38B4">
              <w:rPr>
                <w:rFonts w:ascii="黑体" w:eastAsia="黑体" w:hAnsi="黑体" w:cs="Arial"/>
                <w:szCs w:val="21"/>
              </w:rPr>
              <w:t>)52</w:t>
            </w:r>
            <w:r w:rsidRPr="006B38B4">
              <w:rPr>
                <w:rFonts w:ascii="黑体" w:eastAsia="黑体" w:hAnsi="黑体" w:cs="Arial" w:hint="eastAsia"/>
                <w:szCs w:val="21"/>
              </w:rPr>
              <w:t>人</w:t>
            </w:r>
          </w:p>
          <w:p w:rsidR="001F1D64" w:rsidRPr="006B38B4" w:rsidRDefault="001F1D64" w:rsidP="006B38B4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1F1D64" w:rsidRPr="00C801D4" w:rsidRDefault="001F1D64" w:rsidP="00B628B5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0" w:type="dxa"/>
            <w:tcBorders>
              <w:top w:val="double" w:sz="12" w:space="0" w:color="auto"/>
            </w:tcBorders>
          </w:tcPr>
          <w:p w:rsidR="001F1D64" w:rsidRPr="00FC1B18" w:rsidRDefault="001F1D64" w:rsidP="005846C8">
            <w:pPr>
              <w:jc w:val="center"/>
              <w:rPr>
                <w:rFonts w:ascii="黑体" w:eastAsia="黑体" w:hAnsi="黑体" w:cs="Arial"/>
                <w:szCs w:val="21"/>
              </w:rPr>
            </w:pPr>
            <w:r w:rsidRPr="00FC1B18">
              <w:rPr>
                <w:rFonts w:ascii="黑体" w:eastAsia="黑体" w:hAnsi="黑体" w:cs="Arial" w:hint="eastAsia"/>
                <w:szCs w:val="21"/>
              </w:rPr>
              <w:t>口语英语</w:t>
            </w:r>
            <w:r w:rsidRPr="00FC1B18">
              <w:rPr>
                <w:rFonts w:ascii="黑体" w:eastAsia="黑体" w:hAnsi="黑体" w:cs="Arial"/>
                <w:szCs w:val="21"/>
              </w:rPr>
              <w:t>6</w:t>
            </w:r>
            <w:r w:rsidRPr="00FC1B18">
              <w:rPr>
                <w:rFonts w:ascii="黑体" w:eastAsia="黑体" w:hAnsi="黑体" w:cs="Arial" w:hint="eastAsia"/>
                <w:szCs w:val="21"/>
              </w:rPr>
              <w:t>班：信息、环境、城建</w:t>
            </w:r>
            <w:r w:rsidRPr="00FC1B18">
              <w:rPr>
                <w:rFonts w:ascii="黑体" w:eastAsia="黑体" w:hAnsi="黑体" w:cs="Arial"/>
                <w:szCs w:val="21"/>
              </w:rPr>
              <w:t>-</w:t>
            </w:r>
            <w:r w:rsidRPr="00FC1B18">
              <w:rPr>
                <w:rFonts w:ascii="黑体" w:eastAsia="黑体" w:hAnsi="黑体" w:cs="Arial" w:hint="eastAsia"/>
                <w:szCs w:val="21"/>
              </w:rPr>
              <w:t>市政</w:t>
            </w:r>
            <w:r w:rsidRPr="00FC1B18">
              <w:rPr>
                <w:rFonts w:ascii="黑体" w:eastAsia="黑体" w:hAnsi="黑体" w:cs="Arial"/>
                <w:szCs w:val="21"/>
              </w:rPr>
              <w:t>(1-18</w:t>
            </w:r>
            <w:r w:rsidRPr="00FC1B18">
              <w:rPr>
                <w:rFonts w:ascii="黑体" w:eastAsia="黑体" w:hAnsi="黑体" w:cs="Arial" w:hint="eastAsia"/>
                <w:szCs w:val="21"/>
              </w:rPr>
              <w:t>周</w:t>
            </w:r>
            <w:r w:rsidRPr="00FC1B18">
              <w:rPr>
                <w:rFonts w:ascii="黑体" w:eastAsia="黑体" w:hAnsi="黑体" w:cs="Arial"/>
                <w:szCs w:val="21"/>
              </w:rPr>
              <w:t>)</w:t>
            </w:r>
            <w:r w:rsidRPr="00FC1B18">
              <w:rPr>
                <w:rFonts w:ascii="黑体" w:eastAsia="黑体" w:hAnsi="黑体" w:cs="Arial" w:hint="eastAsia"/>
                <w:szCs w:val="21"/>
              </w:rPr>
              <w:t>陈皓</w:t>
            </w:r>
          </w:p>
          <w:p w:rsidR="001F1D64" w:rsidRPr="00B628B5" w:rsidRDefault="001F1D64" w:rsidP="00B628B5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268" w:type="dxa"/>
            <w:tcBorders>
              <w:top w:val="double" w:sz="12" w:space="0" w:color="auto"/>
            </w:tcBorders>
          </w:tcPr>
          <w:p w:rsidR="001F1D64" w:rsidRPr="0038231E" w:rsidRDefault="00015491" w:rsidP="005846C8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hyperlink r:id="rId7" w:anchor="#" w:history="1">
              <w:r w:rsidR="001F1D64" w:rsidRPr="0038231E">
                <w:rPr>
                  <w:rFonts w:ascii="黑体" w:eastAsia="黑体" w:hAnsi="黑体" w:cs="Tahoma" w:hint="eastAsia"/>
                  <w:b/>
                  <w:szCs w:val="21"/>
                </w:rPr>
                <w:t>绿色建筑工程的设计与实践</w:t>
              </w:r>
            </w:hyperlink>
            <w:r w:rsidR="001F1D64" w:rsidRPr="0038231E">
              <w:rPr>
                <w:rFonts w:ascii="黑体" w:eastAsia="黑体" w:hAnsi="黑体" w:cs="Tahoma" w:hint="eastAsia"/>
                <w:b/>
                <w:szCs w:val="21"/>
              </w:rPr>
              <w:t>（</w:t>
            </w:r>
            <w:r w:rsidR="001F1D64" w:rsidRPr="0038231E">
              <w:rPr>
                <w:rFonts w:ascii="黑体" w:eastAsia="黑体" w:hAnsi="黑体" w:cs="Tahoma"/>
                <w:b/>
                <w:szCs w:val="21"/>
              </w:rPr>
              <w:t>1-18</w:t>
            </w:r>
            <w:r w:rsidR="001F1D64" w:rsidRPr="0038231E">
              <w:rPr>
                <w:rFonts w:ascii="黑体" w:eastAsia="黑体" w:hAnsi="黑体" w:cs="Tahoma" w:hint="eastAsia"/>
                <w:b/>
                <w:szCs w:val="21"/>
              </w:rPr>
              <w:t>周）</w:t>
            </w:r>
          </w:p>
          <w:p w:rsidR="001F1D64" w:rsidRPr="0038231E" w:rsidRDefault="001F1D64" w:rsidP="005846C8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刘翠云</w:t>
            </w:r>
          </w:p>
          <w:p w:rsidR="001F1D64" w:rsidRPr="0038231E" w:rsidRDefault="001F1D64" w:rsidP="005846C8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浦江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A</w:t>
            </w: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楼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205(</w:t>
            </w: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多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)</w:t>
            </w:r>
          </w:p>
        </w:tc>
        <w:tc>
          <w:tcPr>
            <w:tcW w:w="2330" w:type="dxa"/>
            <w:vMerge/>
          </w:tcPr>
          <w:p w:rsidR="001F1D64" w:rsidRDefault="001F1D64" w:rsidP="005846C8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</w:p>
        </w:tc>
      </w:tr>
      <w:tr w:rsidR="001F1D64" w:rsidTr="0045624E">
        <w:trPr>
          <w:trHeight w:val="1829"/>
          <w:jc w:val="center"/>
        </w:trPr>
        <w:tc>
          <w:tcPr>
            <w:tcW w:w="721" w:type="dxa"/>
            <w:tcBorders>
              <w:bottom w:val="double" w:sz="12" w:space="0" w:color="auto"/>
            </w:tcBorders>
            <w:vAlign w:val="center"/>
          </w:tcPr>
          <w:p w:rsidR="001F1D64" w:rsidRDefault="001F1D64" w:rsidP="005846C8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七、八</w:t>
            </w:r>
          </w:p>
        </w:tc>
        <w:tc>
          <w:tcPr>
            <w:tcW w:w="2366" w:type="dxa"/>
            <w:gridSpan w:val="2"/>
            <w:tcBorders>
              <w:bottom w:val="double" w:sz="12" w:space="0" w:color="auto"/>
            </w:tcBorders>
          </w:tcPr>
          <w:p w:rsidR="001F1D64" w:rsidRPr="00FC1B18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5" w:type="dxa"/>
            <w:tcBorders>
              <w:bottom w:val="double" w:sz="12" w:space="0" w:color="auto"/>
            </w:tcBorders>
          </w:tcPr>
          <w:p w:rsidR="001F1D64" w:rsidRPr="00FC1B18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552" w:type="dxa"/>
            <w:tcBorders>
              <w:bottom w:val="double" w:sz="12" w:space="0" w:color="auto"/>
            </w:tcBorders>
          </w:tcPr>
          <w:p w:rsidR="001F1D64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C37BF7">
              <w:rPr>
                <w:rFonts w:ascii="黑体" w:eastAsia="黑体" w:hAnsi="黑体" w:cs="Arial" w:hint="eastAsia"/>
                <w:szCs w:val="21"/>
              </w:rPr>
              <w:t>随机过程</w:t>
            </w:r>
            <w:r w:rsidRPr="00B01A3A">
              <w:rPr>
                <w:rFonts w:ascii="黑体" w:eastAsia="黑体" w:hAnsi="黑体" w:cs="Arial"/>
                <w:szCs w:val="21"/>
              </w:rPr>
              <w:t>(1-19</w:t>
            </w:r>
            <w:r w:rsidRPr="00B01A3A">
              <w:rPr>
                <w:rFonts w:ascii="黑体" w:eastAsia="黑体" w:hAnsi="黑体" w:cs="Arial" w:hint="eastAsia"/>
                <w:szCs w:val="21"/>
              </w:rPr>
              <w:t>周</w:t>
            </w:r>
            <w:r w:rsidRPr="00B01A3A">
              <w:rPr>
                <w:rFonts w:ascii="黑体" w:eastAsia="黑体" w:hAnsi="黑体" w:cs="Arial"/>
                <w:szCs w:val="21"/>
              </w:rPr>
              <w:t>)</w:t>
            </w:r>
            <w:r w:rsidRPr="00C37BF7">
              <w:rPr>
                <w:rFonts w:ascii="黑体" w:eastAsia="黑体" w:hAnsi="黑体" w:cs="Arial"/>
                <w:szCs w:val="21"/>
              </w:rPr>
              <w:t xml:space="preserve"> </w:t>
            </w:r>
            <w:r w:rsidRPr="00C37BF7">
              <w:rPr>
                <w:rFonts w:ascii="黑体" w:eastAsia="黑体" w:hAnsi="黑体" w:cs="Arial" w:hint="eastAsia"/>
                <w:szCs w:val="21"/>
              </w:rPr>
              <w:t>刘国庆</w:t>
            </w:r>
          </w:p>
          <w:p w:rsidR="001F1D64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C37BF7">
              <w:rPr>
                <w:rFonts w:ascii="黑体" w:eastAsia="黑体" w:hAnsi="黑体" w:cs="Arial"/>
                <w:szCs w:val="21"/>
              </w:rPr>
              <w:t>13</w:t>
            </w:r>
            <w:r w:rsidRPr="00C37BF7">
              <w:rPr>
                <w:rFonts w:ascii="黑体" w:eastAsia="黑体" w:hAnsi="黑体" w:cs="Arial" w:hint="eastAsia"/>
                <w:szCs w:val="21"/>
              </w:rPr>
              <w:t>人</w:t>
            </w:r>
          </w:p>
          <w:p w:rsidR="001F1D64" w:rsidRPr="00FC1B18" w:rsidRDefault="001F1D64" w:rsidP="004863B1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0" w:type="dxa"/>
            <w:tcBorders>
              <w:bottom w:val="double" w:sz="12" w:space="0" w:color="auto"/>
            </w:tcBorders>
          </w:tcPr>
          <w:p w:rsidR="001F1D64" w:rsidRPr="00FC1B18" w:rsidRDefault="001F1D64" w:rsidP="005846C8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268" w:type="dxa"/>
            <w:tcBorders>
              <w:bottom w:val="double" w:sz="12" w:space="0" w:color="auto"/>
            </w:tcBorders>
          </w:tcPr>
          <w:p w:rsidR="001F1D64" w:rsidRPr="00FC1B18" w:rsidRDefault="001F1D64" w:rsidP="005846C8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330" w:type="dxa"/>
            <w:vMerge/>
          </w:tcPr>
          <w:p w:rsidR="001F1D64" w:rsidRDefault="001F1D64" w:rsidP="005846C8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</w:p>
        </w:tc>
      </w:tr>
      <w:tr w:rsidR="001F1D64">
        <w:trPr>
          <w:trHeight w:val="609"/>
          <w:jc w:val="center"/>
        </w:trPr>
        <w:tc>
          <w:tcPr>
            <w:tcW w:w="721" w:type="dxa"/>
            <w:tcBorders>
              <w:top w:val="double" w:sz="12" w:space="0" w:color="auto"/>
            </w:tcBorders>
            <w:vAlign w:val="center"/>
          </w:tcPr>
          <w:p w:rsidR="001F1D64" w:rsidRDefault="001F1D64" w:rsidP="005846C8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szCs w:val="21"/>
              </w:rPr>
              <w:t>九、十、十一</w:t>
            </w:r>
          </w:p>
        </w:tc>
        <w:tc>
          <w:tcPr>
            <w:tcW w:w="2366" w:type="dxa"/>
            <w:gridSpan w:val="2"/>
            <w:tcBorders>
              <w:top w:val="double" w:sz="12" w:space="0" w:color="auto"/>
            </w:tcBorders>
          </w:tcPr>
          <w:p w:rsidR="001F1D64" w:rsidRPr="0017586C" w:rsidRDefault="001F1D64" w:rsidP="0017586C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1F1D64" w:rsidRPr="00AC030E" w:rsidRDefault="001F1D64" w:rsidP="005846C8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5" w:type="dxa"/>
            <w:tcBorders>
              <w:top w:val="double" w:sz="12" w:space="0" w:color="auto"/>
            </w:tcBorders>
          </w:tcPr>
          <w:p w:rsidR="001F1D64" w:rsidRPr="0038231E" w:rsidRDefault="001F1D64" w:rsidP="0038231E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注册公用设备工程师资格考证基础（给排水）</w:t>
            </w:r>
          </w:p>
          <w:p w:rsidR="001F1D64" w:rsidRPr="0038231E" w:rsidRDefault="001F1D64" w:rsidP="0038231E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r w:rsidRPr="0038231E">
              <w:rPr>
                <w:rFonts w:ascii="黑体" w:eastAsia="黑体" w:hAnsi="黑体" w:cs="Tahoma" w:hint="eastAsia"/>
                <w:b/>
                <w:szCs w:val="21"/>
              </w:rPr>
              <w:lastRenderedPageBreak/>
              <w:t>（</w:t>
            </w:r>
            <w:r w:rsidR="0001720A">
              <w:rPr>
                <w:rFonts w:ascii="黑体" w:eastAsia="黑体" w:hAnsi="黑体" w:cs="Tahoma"/>
                <w:b/>
                <w:szCs w:val="21"/>
              </w:rPr>
              <w:t>1-14</w:t>
            </w:r>
            <w:bookmarkStart w:id="2" w:name="_GoBack"/>
            <w:bookmarkEnd w:id="2"/>
            <w:r w:rsidRPr="0038231E">
              <w:rPr>
                <w:rFonts w:ascii="黑体" w:eastAsia="黑体" w:hAnsi="黑体" w:cs="Tahoma" w:hint="eastAsia"/>
                <w:b/>
                <w:szCs w:val="21"/>
              </w:rPr>
              <w:t>周）</w:t>
            </w:r>
          </w:p>
          <w:p w:rsidR="001F1D64" w:rsidRPr="0038231E" w:rsidRDefault="001F1D64" w:rsidP="0038231E">
            <w:pPr>
              <w:snapToGrid w:val="0"/>
              <w:jc w:val="center"/>
              <w:rPr>
                <w:rFonts w:ascii="黑体" w:eastAsia="黑体" w:hAnsi="黑体" w:cs="Tahoma"/>
                <w:b/>
                <w:szCs w:val="21"/>
              </w:rPr>
            </w:pP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赵金辉</w:t>
            </w:r>
          </w:p>
          <w:p w:rsidR="001F1D64" w:rsidRPr="00C16F2A" w:rsidRDefault="001F1D64" w:rsidP="0038231E">
            <w:pPr>
              <w:snapToGrid w:val="0"/>
              <w:jc w:val="center"/>
              <w:rPr>
                <w:rFonts w:ascii="黑体" w:eastAsia="黑体" w:hAnsi="黑体" w:cs="Arial"/>
                <w:b/>
                <w:szCs w:val="21"/>
              </w:rPr>
            </w:pP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厚学楼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206(</w:t>
            </w:r>
            <w:r w:rsidRPr="0038231E">
              <w:rPr>
                <w:rFonts w:ascii="黑体" w:eastAsia="黑体" w:hAnsi="黑体" w:cs="Tahoma" w:hint="eastAsia"/>
                <w:b/>
                <w:szCs w:val="21"/>
              </w:rPr>
              <w:t>多</w:t>
            </w:r>
            <w:r w:rsidRPr="0038231E">
              <w:rPr>
                <w:rFonts w:ascii="黑体" w:eastAsia="黑体" w:hAnsi="黑体" w:cs="Tahoma"/>
                <w:b/>
                <w:szCs w:val="21"/>
              </w:rPr>
              <w:t>)</w:t>
            </w:r>
          </w:p>
        </w:tc>
        <w:tc>
          <w:tcPr>
            <w:tcW w:w="2552" w:type="dxa"/>
            <w:tcBorders>
              <w:top w:val="double" w:sz="12" w:space="0" w:color="auto"/>
            </w:tcBorders>
          </w:tcPr>
          <w:p w:rsidR="001F1D64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 w:rsidRPr="00E37029">
              <w:rPr>
                <w:rFonts w:ascii="黑体" w:eastAsia="黑体" w:hAnsi="黑体" w:cs="Arial" w:hint="eastAsia"/>
                <w:szCs w:val="21"/>
              </w:rPr>
              <w:lastRenderedPageBreak/>
              <w:t>矩阵论</w:t>
            </w:r>
            <w:r>
              <w:rPr>
                <w:rFonts w:ascii="黑体" w:eastAsia="黑体" w:hAnsi="黑体" w:cs="Arial" w:hint="eastAsia"/>
                <w:szCs w:val="21"/>
              </w:rPr>
              <w:t>（</w:t>
            </w:r>
            <w:r>
              <w:rPr>
                <w:rFonts w:ascii="黑体" w:eastAsia="黑体" w:hAnsi="黑体" w:cs="Arial"/>
                <w:szCs w:val="21"/>
              </w:rPr>
              <w:t>2-16</w:t>
            </w:r>
            <w:r>
              <w:rPr>
                <w:rFonts w:ascii="黑体" w:eastAsia="黑体" w:hAnsi="黑体" w:cs="Arial" w:hint="eastAsia"/>
                <w:szCs w:val="21"/>
              </w:rPr>
              <w:t>周）</w:t>
            </w:r>
            <w:r w:rsidRPr="00E37029">
              <w:rPr>
                <w:rFonts w:ascii="黑体" w:eastAsia="黑体" w:hAnsi="黑体" w:cs="Arial"/>
                <w:szCs w:val="21"/>
              </w:rPr>
              <w:t xml:space="preserve"> </w:t>
            </w:r>
            <w:r w:rsidRPr="00E37029">
              <w:rPr>
                <w:rFonts w:ascii="黑体" w:eastAsia="黑体" w:hAnsi="黑体" w:cs="Arial" w:hint="eastAsia"/>
                <w:szCs w:val="21"/>
              </w:rPr>
              <w:t>刘彬</w:t>
            </w:r>
            <w:r w:rsidRPr="00E37029">
              <w:rPr>
                <w:rFonts w:ascii="黑体" w:eastAsia="黑体" w:hAnsi="黑体" w:cs="Arial"/>
                <w:szCs w:val="21"/>
              </w:rPr>
              <w:t>180</w:t>
            </w:r>
            <w:r w:rsidRPr="00E37029">
              <w:rPr>
                <w:rFonts w:ascii="黑体" w:eastAsia="黑体" w:hAnsi="黑体" w:cs="Arial" w:hint="eastAsia"/>
                <w:szCs w:val="21"/>
              </w:rPr>
              <w:t>人</w:t>
            </w:r>
          </w:p>
          <w:p w:rsidR="001F1D64" w:rsidRPr="00AC030E" w:rsidRDefault="001F1D64" w:rsidP="005846C8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0" w:type="dxa"/>
            <w:tcBorders>
              <w:top w:val="double" w:sz="12" w:space="0" w:color="auto"/>
            </w:tcBorders>
          </w:tcPr>
          <w:p w:rsidR="001F1D64" w:rsidRPr="00AC030E" w:rsidRDefault="001F1D64" w:rsidP="005846C8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268" w:type="dxa"/>
            <w:tcBorders>
              <w:top w:val="double" w:sz="12" w:space="0" w:color="auto"/>
            </w:tcBorders>
          </w:tcPr>
          <w:p w:rsidR="001F1D64" w:rsidRPr="00AC030E" w:rsidRDefault="001F1D64" w:rsidP="005846C8">
            <w:pPr>
              <w:jc w:val="center"/>
              <w:rPr>
                <w:rFonts w:ascii="黑体" w:eastAsia="黑体" w:hAnsi="黑体" w:cs="Arial"/>
                <w:bCs/>
                <w:szCs w:val="21"/>
              </w:rPr>
            </w:pPr>
          </w:p>
        </w:tc>
        <w:tc>
          <w:tcPr>
            <w:tcW w:w="2330" w:type="dxa"/>
            <w:vMerge/>
          </w:tcPr>
          <w:p w:rsidR="001F1D64" w:rsidRDefault="001F1D64" w:rsidP="005846C8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</w:p>
        </w:tc>
      </w:tr>
    </w:tbl>
    <w:p w:rsidR="001F1D64" w:rsidRDefault="001F1D64"/>
    <w:p w:rsidR="001F1D64" w:rsidRDefault="001F1D64"/>
    <w:p w:rsidR="001F1D64" w:rsidRDefault="001F1D64"/>
    <w:sectPr w:rsidR="001F1D64" w:rsidSect="0097596D">
      <w:pgSz w:w="16838" w:h="11906" w:orient="landscape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491" w:rsidRDefault="00015491" w:rsidP="00235F44">
      <w:r>
        <w:separator/>
      </w:r>
    </w:p>
  </w:endnote>
  <w:endnote w:type="continuationSeparator" w:id="0">
    <w:p w:rsidR="00015491" w:rsidRDefault="00015491" w:rsidP="0023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491" w:rsidRDefault="00015491" w:rsidP="00235F44">
      <w:r>
        <w:separator/>
      </w:r>
    </w:p>
  </w:footnote>
  <w:footnote w:type="continuationSeparator" w:id="0">
    <w:p w:rsidR="00015491" w:rsidRDefault="00015491" w:rsidP="00235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E562A"/>
    <w:multiLevelType w:val="hybridMultilevel"/>
    <w:tmpl w:val="397A782C"/>
    <w:lvl w:ilvl="0" w:tplc="4D287F2C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1AD6"/>
    <w:rsid w:val="00010842"/>
    <w:rsid w:val="0001240F"/>
    <w:rsid w:val="000143B4"/>
    <w:rsid w:val="00015491"/>
    <w:rsid w:val="0001720A"/>
    <w:rsid w:val="00017AF7"/>
    <w:rsid w:val="00017D2F"/>
    <w:rsid w:val="00020EEE"/>
    <w:rsid w:val="00026F8B"/>
    <w:rsid w:val="0004493C"/>
    <w:rsid w:val="00044FDE"/>
    <w:rsid w:val="00060D6E"/>
    <w:rsid w:val="00070663"/>
    <w:rsid w:val="00070BE2"/>
    <w:rsid w:val="00071997"/>
    <w:rsid w:val="00081089"/>
    <w:rsid w:val="00093166"/>
    <w:rsid w:val="000A2AF7"/>
    <w:rsid w:val="000A7F78"/>
    <w:rsid w:val="000B4DE7"/>
    <w:rsid w:val="000D29FD"/>
    <w:rsid w:val="00103043"/>
    <w:rsid w:val="00107FA1"/>
    <w:rsid w:val="00126751"/>
    <w:rsid w:val="00132860"/>
    <w:rsid w:val="00135759"/>
    <w:rsid w:val="00147BFD"/>
    <w:rsid w:val="00167AD6"/>
    <w:rsid w:val="00172A27"/>
    <w:rsid w:val="0017586C"/>
    <w:rsid w:val="0018137D"/>
    <w:rsid w:val="0018745C"/>
    <w:rsid w:val="001A584B"/>
    <w:rsid w:val="001A6FD5"/>
    <w:rsid w:val="001F1D64"/>
    <w:rsid w:val="00205207"/>
    <w:rsid w:val="0022563F"/>
    <w:rsid w:val="00235E2E"/>
    <w:rsid w:val="00235F44"/>
    <w:rsid w:val="0028797A"/>
    <w:rsid w:val="002B60A1"/>
    <w:rsid w:val="002C4FDB"/>
    <w:rsid w:val="002D0677"/>
    <w:rsid w:val="002D58A4"/>
    <w:rsid w:val="00303343"/>
    <w:rsid w:val="00307974"/>
    <w:rsid w:val="00315075"/>
    <w:rsid w:val="003470D4"/>
    <w:rsid w:val="00367D58"/>
    <w:rsid w:val="0038231E"/>
    <w:rsid w:val="003958CF"/>
    <w:rsid w:val="003B24A7"/>
    <w:rsid w:val="003B3AA3"/>
    <w:rsid w:val="003D7593"/>
    <w:rsid w:val="00421D14"/>
    <w:rsid w:val="00423777"/>
    <w:rsid w:val="0045624E"/>
    <w:rsid w:val="004737A4"/>
    <w:rsid w:val="004863B1"/>
    <w:rsid w:val="004B2CC8"/>
    <w:rsid w:val="004D100C"/>
    <w:rsid w:val="004E1D29"/>
    <w:rsid w:val="005344AB"/>
    <w:rsid w:val="00534E02"/>
    <w:rsid w:val="005502E4"/>
    <w:rsid w:val="00571D4C"/>
    <w:rsid w:val="0057617D"/>
    <w:rsid w:val="005846C8"/>
    <w:rsid w:val="005B43DB"/>
    <w:rsid w:val="005C614E"/>
    <w:rsid w:val="005D7B6B"/>
    <w:rsid w:val="005E2B5E"/>
    <w:rsid w:val="005F58F5"/>
    <w:rsid w:val="006067A4"/>
    <w:rsid w:val="00634EA1"/>
    <w:rsid w:val="00651783"/>
    <w:rsid w:val="0065525E"/>
    <w:rsid w:val="00662DD3"/>
    <w:rsid w:val="0066398D"/>
    <w:rsid w:val="00664DB0"/>
    <w:rsid w:val="006B38B4"/>
    <w:rsid w:val="006C2A7D"/>
    <w:rsid w:val="006D7145"/>
    <w:rsid w:val="00731DAC"/>
    <w:rsid w:val="00736EC4"/>
    <w:rsid w:val="007436C8"/>
    <w:rsid w:val="00746ED3"/>
    <w:rsid w:val="007918F9"/>
    <w:rsid w:val="007A1E7E"/>
    <w:rsid w:val="007A4096"/>
    <w:rsid w:val="007A5327"/>
    <w:rsid w:val="007B12D3"/>
    <w:rsid w:val="007B31CE"/>
    <w:rsid w:val="007C0B1C"/>
    <w:rsid w:val="007D7335"/>
    <w:rsid w:val="007F4748"/>
    <w:rsid w:val="007F572F"/>
    <w:rsid w:val="00805237"/>
    <w:rsid w:val="00807273"/>
    <w:rsid w:val="0084145F"/>
    <w:rsid w:val="00842C8D"/>
    <w:rsid w:val="0085415E"/>
    <w:rsid w:val="0086296A"/>
    <w:rsid w:val="008817FD"/>
    <w:rsid w:val="00881EBC"/>
    <w:rsid w:val="00895E8C"/>
    <w:rsid w:val="008A1BB9"/>
    <w:rsid w:val="008C2E60"/>
    <w:rsid w:val="008C3617"/>
    <w:rsid w:val="008E5D2E"/>
    <w:rsid w:val="008F5133"/>
    <w:rsid w:val="008F5456"/>
    <w:rsid w:val="008F69FA"/>
    <w:rsid w:val="009318B9"/>
    <w:rsid w:val="00955ABA"/>
    <w:rsid w:val="0097596D"/>
    <w:rsid w:val="009803A5"/>
    <w:rsid w:val="00980E7C"/>
    <w:rsid w:val="009A3108"/>
    <w:rsid w:val="009A66BD"/>
    <w:rsid w:val="009B3B54"/>
    <w:rsid w:val="009D039D"/>
    <w:rsid w:val="00A27C30"/>
    <w:rsid w:val="00A3532F"/>
    <w:rsid w:val="00A55C47"/>
    <w:rsid w:val="00A61558"/>
    <w:rsid w:val="00A779E0"/>
    <w:rsid w:val="00A83CC1"/>
    <w:rsid w:val="00A871A3"/>
    <w:rsid w:val="00A87AD3"/>
    <w:rsid w:val="00AA2DAA"/>
    <w:rsid w:val="00AA6143"/>
    <w:rsid w:val="00AC030E"/>
    <w:rsid w:val="00AE64D0"/>
    <w:rsid w:val="00B01A3A"/>
    <w:rsid w:val="00B23DE2"/>
    <w:rsid w:val="00B24293"/>
    <w:rsid w:val="00B25343"/>
    <w:rsid w:val="00B60499"/>
    <w:rsid w:val="00B628B5"/>
    <w:rsid w:val="00B81EDE"/>
    <w:rsid w:val="00B87116"/>
    <w:rsid w:val="00B924A5"/>
    <w:rsid w:val="00BC2648"/>
    <w:rsid w:val="00BC3632"/>
    <w:rsid w:val="00BD0AFF"/>
    <w:rsid w:val="00BD11A6"/>
    <w:rsid w:val="00BD6EE0"/>
    <w:rsid w:val="00BE20FC"/>
    <w:rsid w:val="00BE2355"/>
    <w:rsid w:val="00BE3563"/>
    <w:rsid w:val="00BF4B3A"/>
    <w:rsid w:val="00C16F2A"/>
    <w:rsid w:val="00C2611E"/>
    <w:rsid w:val="00C37BF7"/>
    <w:rsid w:val="00C45694"/>
    <w:rsid w:val="00C461C8"/>
    <w:rsid w:val="00C523A2"/>
    <w:rsid w:val="00C801D4"/>
    <w:rsid w:val="00CA6670"/>
    <w:rsid w:val="00CB0393"/>
    <w:rsid w:val="00CC5EB5"/>
    <w:rsid w:val="00CD0E7F"/>
    <w:rsid w:val="00CE0093"/>
    <w:rsid w:val="00CF0E46"/>
    <w:rsid w:val="00CF2624"/>
    <w:rsid w:val="00D1120C"/>
    <w:rsid w:val="00D15CDD"/>
    <w:rsid w:val="00D30FCE"/>
    <w:rsid w:val="00D337C9"/>
    <w:rsid w:val="00DA6F6F"/>
    <w:rsid w:val="00DB5976"/>
    <w:rsid w:val="00DB6F78"/>
    <w:rsid w:val="00DB7051"/>
    <w:rsid w:val="00DC691C"/>
    <w:rsid w:val="00DD45F4"/>
    <w:rsid w:val="00DE319B"/>
    <w:rsid w:val="00DF0BCB"/>
    <w:rsid w:val="00DF526E"/>
    <w:rsid w:val="00DF5DCF"/>
    <w:rsid w:val="00E04A17"/>
    <w:rsid w:val="00E17354"/>
    <w:rsid w:val="00E32A04"/>
    <w:rsid w:val="00E37029"/>
    <w:rsid w:val="00E460BB"/>
    <w:rsid w:val="00E51A99"/>
    <w:rsid w:val="00E66476"/>
    <w:rsid w:val="00E81C56"/>
    <w:rsid w:val="00E9020C"/>
    <w:rsid w:val="00ED1BCD"/>
    <w:rsid w:val="00ED4C07"/>
    <w:rsid w:val="00EE2E15"/>
    <w:rsid w:val="00EF0CF0"/>
    <w:rsid w:val="00F018CE"/>
    <w:rsid w:val="00F23D7C"/>
    <w:rsid w:val="00F24E00"/>
    <w:rsid w:val="00F34275"/>
    <w:rsid w:val="00F36D77"/>
    <w:rsid w:val="00F443B3"/>
    <w:rsid w:val="00F44DB6"/>
    <w:rsid w:val="00F46487"/>
    <w:rsid w:val="00F55246"/>
    <w:rsid w:val="00F56648"/>
    <w:rsid w:val="00F569DD"/>
    <w:rsid w:val="00F713F1"/>
    <w:rsid w:val="00F811C0"/>
    <w:rsid w:val="00F87EB0"/>
    <w:rsid w:val="00FA0CE6"/>
    <w:rsid w:val="00FA2A5E"/>
    <w:rsid w:val="00FB1DA9"/>
    <w:rsid w:val="00FB2724"/>
    <w:rsid w:val="00FB4C44"/>
    <w:rsid w:val="00FC1B18"/>
    <w:rsid w:val="00FD4944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AA72236-AD61-4542-82D1-8EA01C63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96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link w:val="a3"/>
    <w:uiPriority w:val="99"/>
    <w:semiHidden/>
    <w:locked/>
    <w:rsid w:val="0097596D"/>
    <w:rPr>
      <w:rFonts w:ascii="Times New Roman" w:hAnsi="Times New Roman"/>
      <w:kern w:val="2"/>
      <w:sz w:val="18"/>
    </w:rPr>
  </w:style>
  <w:style w:type="character" w:customStyle="1" w:styleId="Char0">
    <w:name w:val="页眉 Char"/>
    <w:link w:val="a4"/>
    <w:uiPriority w:val="99"/>
    <w:locked/>
    <w:rsid w:val="0097596D"/>
    <w:rPr>
      <w:rFonts w:ascii="Times New Roman" w:eastAsia="宋体" w:hAnsi="Times New Roman"/>
      <w:sz w:val="18"/>
    </w:rPr>
  </w:style>
  <w:style w:type="character" w:customStyle="1" w:styleId="Char1">
    <w:name w:val="页脚 Char"/>
    <w:link w:val="a5"/>
    <w:uiPriority w:val="99"/>
    <w:locked/>
    <w:rsid w:val="0097596D"/>
    <w:rPr>
      <w:rFonts w:ascii="Times New Roman" w:eastAsia="宋体" w:hAnsi="Times New Roman"/>
      <w:sz w:val="18"/>
    </w:rPr>
  </w:style>
  <w:style w:type="paragraph" w:styleId="a4">
    <w:name w:val="header"/>
    <w:basedOn w:val="a"/>
    <w:link w:val="Char0"/>
    <w:uiPriority w:val="99"/>
    <w:rsid w:val="00975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1">
    <w:name w:val="Header Char1"/>
    <w:uiPriority w:val="99"/>
    <w:semiHidden/>
    <w:rsid w:val="00F458FF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97596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1">
    <w:name w:val="Footer Char1"/>
    <w:uiPriority w:val="99"/>
    <w:semiHidden/>
    <w:rsid w:val="00F458FF"/>
    <w:rPr>
      <w:rFonts w:ascii="Times New Roman" w:hAnsi="Times New Roman"/>
      <w:sz w:val="18"/>
      <w:szCs w:val="18"/>
    </w:rPr>
  </w:style>
  <w:style w:type="paragraph" w:styleId="a3">
    <w:name w:val="Balloon Text"/>
    <w:basedOn w:val="a"/>
    <w:link w:val="Char"/>
    <w:uiPriority w:val="99"/>
    <w:rsid w:val="0097596D"/>
    <w:rPr>
      <w:sz w:val="18"/>
      <w:szCs w:val="18"/>
    </w:rPr>
  </w:style>
  <w:style w:type="character" w:customStyle="1" w:styleId="BalloonTextChar1">
    <w:name w:val="Balloon Text Char1"/>
    <w:uiPriority w:val="99"/>
    <w:semiHidden/>
    <w:rsid w:val="00F458FF"/>
    <w:rPr>
      <w:rFonts w:ascii="Times New Roman" w:hAnsi="Times New Roman"/>
      <w:sz w:val="0"/>
      <w:szCs w:val="0"/>
    </w:rPr>
  </w:style>
  <w:style w:type="character" w:styleId="a6">
    <w:name w:val="Hyperlink"/>
    <w:uiPriority w:val="99"/>
    <w:rsid w:val="008F5133"/>
    <w:rPr>
      <w:rFonts w:cs="Times New Roman"/>
      <w:color w:val="22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10.28.203.85/gmis/pygl/kckk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164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南京工业大学 2014级硕士研究生第1学期课程表（公共课）</dc:title>
  <dc:subject/>
  <dc:creator>张翔</dc:creator>
  <cp:keywords/>
  <dc:description/>
  <cp:lastModifiedBy>Administrator</cp:lastModifiedBy>
  <cp:revision>10</cp:revision>
  <cp:lastPrinted>2016-01-19T04:47:00Z</cp:lastPrinted>
  <dcterms:created xsi:type="dcterms:W3CDTF">2016-01-19T03:58:00Z</dcterms:created>
  <dcterms:modified xsi:type="dcterms:W3CDTF">2016-02-23T01:34:00Z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